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74F07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line="250" w:lineRule="auto"/>
        <w:ind w:left="650"/>
      </w:pPr>
      <w:proofErr w:type="spellStart"/>
      <w:r>
        <w:rPr>
          <w:i/>
          <w:color w:val="494A4B"/>
          <w:sz w:val="20"/>
          <w:szCs w:val="20"/>
        </w:rPr>
        <w:t>Рушійна</w:t>
      </w:r>
      <w:proofErr w:type="spellEnd"/>
      <w:r>
        <w:rPr>
          <w:i/>
          <w:color w:val="494A4B"/>
          <w:sz w:val="20"/>
          <w:szCs w:val="20"/>
        </w:rPr>
        <w:t xml:space="preserve"> </w:t>
      </w:r>
      <w:proofErr w:type="spellStart"/>
      <w:r>
        <w:rPr>
          <w:i/>
          <w:color w:val="494A4B"/>
          <w:sz w:val="20"/>
          <w:szCs w:val="20"/>
        </w:rPr>
        <w:t>сила</w:t>
      </w:r>
      <w:proofErr w:type="spellEnd"/>
      <w:r>
        <w:rPr>
          <w:i/>
          <w:color w:val="494A4B"/>
          <w:sz w:val="20"/>
          <w:szCs w:val="20"/>
        </w:rPr>
        <w:t xml:space="preserve"> </w:t>
      </w:r>
      <w:proofErr w:type="spellStart"/>
      <w:r>
        <w:rPr>
          <w:i/>
          <w:color w:val="494A4B"/>
          <w:sz w:val="20"/>
          <w:szCs w:val="20"/>
        </w:rPr>
        <w:t>майбутнього</w:t>
      </w:r>
      <w:proofErr w:type="spellEnd"/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C392B44" wp14:editId="583D9071">
            <wp:simplePos x="0" y="0"/>
            <wp:positionH relativeFrom="column">
              <wp:posOffset>412750</wp:posOffset>
            </wp:positionH>
            <wp:positionV relativeFrom="paragraph">
              <wp:posOffset>1905</wp:posOffset>
            </wp:positionV>
            <wp:extent cx="924560" cy="381000"/>
            <wp:effectExtent l="0" t="0" r="0" b="0"/>
            <wp:wrapTopAndBottom distT="0" distB="0"/>
            <wp:docPr id="11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24560" cy="381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24F7C28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line="25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4CDB167E" wp14:editId="0BFAB8A4">
                <wp:simplePos x="0" y="0"/>
                <wp:positionH relativeFrom="column">
                  <wp:posOffset>1</wp:posOffset>
                </wp:positionH>
                <wp:positionV relativeFrom="paragraph">
                  <wp:posOffset>76200</wp:posOffset>
                </wp:positionV>
                <wp:extent cx="5111750" cy="140335"/>
                <wp:effectExtent l="0" t="0" r="0" b="0"/>
                <wp:wrapNone/>
                <wp:docPr id="95" name="Прямокутник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4888" y="3714595"/>
                          <a:ext cx="5102225" cy="130810"/>
                        </a:xfrm>
                        <a:prstGeom prst="rect">
                          <a:avLst/>
                        </a:prstGeom>
                        <a:solidFill>
                          <a:srgbClr val="F57F2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4B6416D" w14:textId="77777777" w:rsidR="00806888" w:rsidRDefault="0080688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CDB167E" id="Прямокутник 95" o:spid="_x0000_s1026" style="position:absolute;margin-left:0;margin-top:6pt;width:402.5pt;height:1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" fillcolor="#f57f21" stroked="f">
                <v:textbox inset="2.53958mm,2.53958mm,2.53958mm,2.53958mm">
                  <w:txbxContent>
                    <w:p w14:paraId="54B6416D" w14:textId="77777777" w:rsidR="00806888" w:rsidRDefault="0080688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6E5B08B5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51" w:lineRule="auto"/>
      </w:pPr>
    </w:p>
    <w:p w14:paraId="356A0376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51" w:lineRule="auto"/>
      </w:pPr>
    </w:p>
    <w:p w14:paraId="3F139B83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103" w:line="196" w:lineRule="auto"/>
        <w:ind w:left="529"/>
        <w:jc w:val="center"/>
      </w:pPr>
      <w:proofErr w:type="spellStart"/>
      <w:r>
        <w:rPr>
          <w:b/>
          <w:color w:val="444547"/>
          <w:sz w:val="36"/>
          <w:szCs w:val="36"/>
        </w:rPr>
        <w:t>Посібник</w:t>
      </w:r>
      <w:proofErr w:type="spellEnd"/>
      <w:r>
        <w:rPr>
          <w:b/>
          <w:color w:val="444547"/>
          <w:sz w:val="36"/>
          <w:szCs w:val="36"/>
        </w:rPr>
        <w:t xml:space="preserve"> </w:t>
      </w:r>
      <w:proofErr w:type="spellStart"/>
      <w:r>
        <w:rPr>
          <w:b/>
          <w:color w:val="444547"/>
          <w:sz w:val="36"/>
          <w:szCs w:val="36"/>
        </w:rPr>
        <w:t>користувача</w:t>
      </w:r>
      <w:proofErr w:type="spellEnd"/>
      <w:r>
        <w:rPr>
          <w:b/>
          <w:color w:val="444547"/>
          <w:sz w:val="36"/>
          <w:szCs w:val="36"/>
        </w:rPr>
        <w:t xml:space="preserve"> </w:t>
      </w:r>
      <w:proofErr w:type="spellStart"/>
      <w:r>
        <w:rPr>
          <w:b/>
          <w:color w:val="444547"/>
          <w:sz w:val="36"/>
          <w:szCs w:val="36"/>
        </w:rPr>
        <w:t>акумуляторів</w:t>
      </w:r>
      <w:proofErr w:type="spellEnd"/>
      <w:r>
        <w:rPr>
          <w:b/>
          <w:color w:val="444547"/>
          <w:sz w:val="36"/>
          <w:szCs w:val="36"/>
        </w:rPr>
        <w:br/>
      </w:r>
      <w:proofErr w:type="spellStart"/>
      <w:r>
        <w:rPr>
          <w:b/>
          <w:color w:val="444547"/>
          <w:sz w:val="36"/>
          <w:szCs w:val="36"/>
        </w:rPr>
        <w:t>EnerGO</w:t>
      </w:r>
      <w:proofErr w:type="spellEnd"/>
      <w:r>
        <w:rPr>
          <w:b/>
          <w:color w:val="444547"/>
          <w:sz w:val="36"/>
          <w:szCs w:val="36"/>
        </w:rPr>
        <w:t xml:space="preserve"> LiFePO4</w:t>
      </w:r>
    </w:p>
    <w:p w14:paraId="6E41BBAA" w14:textId="77777777" w:rsidR="00806888" w:rsidRDefault="004673F8">
      <w:pPr>
        <w:spacing w:line="4555" w:lineRule="auto"/>
        <w:ind w:firstLine="529"/>
        <w:rPr>
          <w:sz w:val="20"/>
          <w:szCs w:val="20"/>
        </w:rPr>
        <w:sectPr w:rsidR="00806888">
          <w:footerReference w:type="default" r:id="rId9"/>
          <w:pgSz w:w="8050" w:h="12020"/>
          <w:pgMar w:top="246" w:right="0" w:bottom="519" w:left="15" w:header="0" w:footer="388" w:gutter="0"/>
          <w:pgNumType w:start="1"/>
          <w:cols w:space="720"/>
        </w:sectPr>
      </w:pPr>
      <w:r>
        <w:rPr>
          <w:noProof/>
        </w:rPr>
        <w:drawing>
          <wp:anchor distT="0" distB="0" distL="0" distR="0" simplePos="0" relativeHeight="251660288" behindDoc="0" locked="0" layoutInCell="1" hidden="0" allowOverlap="1" wp14:anchorId="2C8A2F64" wp14:editId="4C48D190">
            <wp:simplePos x="0" y="0"/>
            <wp:positionH relativeFrom="column">
              <wp:posOffset>304800</wp:posOffset>
            </wp:positionH>
            <wp:positionV relativeFrom="paragraph">
              <wp:posOffset>352425</wp:posOffset>
            </wp:positionV>
            <wp:extent cx="3962400" cy="2578867"/>
            <wp:effectExtent l="0" t="0" r="0" b="0"/>
            <wp:wrapTopAndBottom distT="0" distB="0"/>
            <wp:docPr id="118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25788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209C7108" wp14:editId="2CA91314">
                <wp:simplePos x="0" y="0"/>
                <wp:positionH relativeFrom="column">
                  <wp:posOffset>-12064</wp:posOffset>
                </wp:positionH>
                <wp:positionV relativeFrom="paragraph">
                  <wp:posOffset>4993423</wp:posOffset>
                </wp:positionV>
                <wp:extent cx="5111750" cy="969010"/>
                <wp:effectExtent l="0" t="0" r="0" b="0"/>
                <wp:wrapTopAndBottom distT="0" distB="0"/>
                <wp:docPr id="98" name="Прямокутник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794888" y="3300258"/>
                          <a:ext cx="5102225" cy="959485"/>
                        </a:xfrm>
                        <a:prstGeom prst="rect">
                          <a:avLst/>
                        </a:prstGeom>
                        <a:solidFill>
                          <a:srgbClr val="F57F2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B010843" w14:textId="77777777" w:rsidR="00806888" w:rsidRDefault="004673F8">
                            <w:pPr>
                              <w:spacing w:before="58" w:line="233" w:lineRule="auto"/>
                              <w:ind w:right="477"/>
                              <w:jc w:val="center"/>
                              <w:textDirection w:val="btLr"/>
                            </w:pPr>
                            <w:proofErr w:type="spellStart"/>
                            <w:r>
                              <w:rPr>
                                <w:b/>
                              </w:rPr>
                              <w:t>Відмова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від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</w:rPr>
                              <w:t>відповідальності</w:t>
                            </w:r>
                            <w:proofErr w:type="spellEnd"/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51A6D6F8" w14:textId="77777777" w:rsidR="00806888" w:rsidRPr="000C344C" w:rsidRDefault="004673F8">
                            <w:pPr>
                              <w:spacing w:before="58" w:line="233" w:lineRule="auto"/>
                              <w:ind w:right="477"/>
                              <w:jc w:val="center"/>
                              <w:textDirection w:val="btLr"/>
                              <w:rPr>
                                <w:lang w:val="ru-RU"/>
                              </w:rPr>
                            </w:pPr>
                            <w:proofErr w:type="spellStart"/>
                            <w:r>
                              <w:t>При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використанні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та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встановленні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акумуляторної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батареї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будь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ласка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уважно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читайте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та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дотримуйтесь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інструкцій</w:t>
                            </w:r>
                            <w:proofErr w:type="spellEnd"/>
                            <w:r>
                              <w:t xml:space="preserve"> з </w:t>
                            </w:r>
                            <w:proofErr w:type="spellStart"/>
                            <w:r>
                              <w:t>експлуатації</w:t>
                            </w:r>
                            <w:proofErr w:type="spellEnd"/>
                            <w:r>
                              <w:t xml:space="preserve">. </w:t>
                            </w:r>
                            <w:r w:rsidRPr="000C344C">
                              <w:rPr>
                                <w:lang w:val="ru-RU"/>
                              </w:rPr>
                              <w:t>Якщо неналежна експлуатація призведе до пошкоджень, гарантійний випадок буде недійсним.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9C7108" id="Прямокутник 98" o:spid="_x0000_s1027" style="position:absolute;left:0;text-align:left;margin-left:-.95pt;margin-top:393.2pt;width:402.5pt;height:76.3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" fillcolor="#f57f21" stroked="f">
                <v:textbox inset="0,0,0,0">
                  <w:txbxContent>
                    <w:p w14:paraId="5B010843" w14:textId="77777777" w:rsidR="00806888" w:rsidRDefault="004673F8">
                      <w:pPr>
                        <w:spacing w:before="58" w:line="233" w:lineRule="auto"/>
                        <w:ind w:right="477"/>
                        <w:jc w:val="center"/>
                        <w:textDirection w:val="btLr"/>
                      </w:pPr>
                      <w:proofErr w:type="spellStart"/>
                      <w:r>
                        <w:rPr>
                          <w:b/>
                        </w:rPr>
                        <w:t>Відмова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від</w:t>
                      </w:r>
                      <w:proofErr w:type="spellEnd"/>
                      <w:r>
                        <w:rPr>
                          <w:b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</w:rPr>
                        <w:t>відповідальності</w:t>
                      </w:r>
                      <w:proofErr w:type="spellEnd"/>
                      <w:r>
                        <w:rPr>
                          <w:b/>
                        </w:rPr>
                        <w:t>:</w:t>
                      </w:r>
                    </w:p>
                    <w:p w14:paraId="51A6D6F8" w14:textId="77777777" w:rsidR="00806888" w:rsidRPr="000C344C" w:rsidRDefault="004673F8">
                      <w:pPr>
                        <w:spacing w:before="58" w:line="233" w:lineRule="auto"/>
                        <w:ind w:right="477"/>
                        <w:jc w:val="center"/>
                        <w:textDirection w:val="btLr"/>
                        <w:rPr>
                          <w:lang w:val="ru-RU"/>
                        </w:rPr>
                      </w:pPr>
                      <w:proofErr w:type="spellStart"/>
                      <w:r>
                        <w:t>При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використанні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та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встановленні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акумуляторної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батареї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будь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ласка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уважно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читайте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та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дотримуйтесь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інструкцій</w:t>
                      </w:r>
                      <w:proofErr w:type="spellEnd"/>
                      <w:r>
                        <w:t xml:space="preserve"> з </w:t>
                      </w:r>
                      <w:proofErr w:type="spellStart"/>
                      <w:r>
                        <w:t>експлуатації</w:t>
                      </w:r>
                      <w:proofErr w:type="spellEnd"/>
                      <w:r>
                        <w:t xml:space="preserve">. </w:t>
                      </w:r>
                      <w:r w:rsidRPr="000C344C">
                        <w:rPr>
                          <w:lang w:val="ru-RU"/>
                        </w:rPr>
                        <w:t>Якщо неналежна експлуатація призведе до пошкоджень, гарантійний випадок буде недійсним.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 w14:paraId="6AC9691C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line="462" w:lineRule="auto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2336" behindDoc="1" locked="0" layoutInCell="1" hidden="0" allowOverlap="1" wp14:anchorId="6D4DB191" wp14:editId="58A1F692">
                <wp:simplePos x="0" y="0"/>
                <wp:positionH relativeFrom="column">
                  <wp:posOffset>33019</wp:posOffset>
                </wp:positionH>
                <wp:positionV relativeFrom="paragraph">
                  <wp:posOffset>238125</wp:posOffset>
                </wp:positionV>
                <wp:extent cx="4401820" cy="285115"/>
                <wp:effectExtent l="0" t="0" r="0" b="0"/>
                <wp:wrapNone/>
                <wp:docPr id="96" name="Прямокутник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49853" y="3642205"/>
                          <a:ext cx="4392295" cy="275590"/>
                        </a:xfrm>
                        <a:prstGeom prst="rect">
                          <a:avLst/>
                        </a:prstGeom>
                        <a:solidFill>
                          <a:srgbClr val="F57F2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76633F" w14:textId="77777777" w:rsidR="00806888" w:rsidRDefault="0080688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4DB191" id="Прямокутник 96" o:spid="_x0000_s1028" style="position:absolute;margin-left:2.6pt;margin-top:18.75pt;width:346.6pt;height:22.45pt;z-index:-25165414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" fillcolor="#f57f21" stroked="f">
                <v:textbox inset="2.53958mm,2.53958mm,2.53958mm,2.53958mm">
                  <w:txbxContent>
                    <w:p w14:paraId="5A76633F" w14:textId="77777777" w:rsidR="00806888" w:rsidRDefault="0080688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BD236DB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60" w:line="197" w:lineRule="auto"/>
        <w:ind w:left="306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color w:val="FFFFFF"/>
        </w:rPr>
        <w:t>ЗМІСТ</w:t>
      </w:r>
    </w:p>
    <w:p w14:paraId="5A8F47BF" w14:textId="77777777" w:rsidR="00806888" w:rsidRDefault="00806888">
      <w:pPr>
        <w:spacing w:before="83"/>
        <w:sectPr w:rsidR="00806888">
          <w:headerReference w:type="default" r:id="rId11"/>
          <w:footerReference w:type="default" r:id="rId12"/>
          <w:pgSz w:w="8050" w:h="12020"/>
          <w:pgMar w:top="697" w:right="208" w:bottom="481" w:left="326" w:header="133" w:footer="349" w:gutter="0"/>
          <w:cols w:space="720"/>
        </w:sectPr>
      </w:pPr>
    </w:p>
    <w:p w14:paraId="45C06292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Інструкції</w:t>
      </w:r>
      <w:proofErr w:type="spellEnd"/>
      <w:r>
        <w:rPr>
          <w:rFonts w:ascii="Calibri" w:eastAsia="Calibri" w:hAnsi="Calibri" w:cs="Calibri"/>
        </w:rPr>
        <w:t xml:space="preserve"> з </w:t>
      </w:r>
      <w:proofErr w:type="spellStart"/>
      <w:r>
        <w:rPr>
          <w:rFonts w:ascii="Calibri" w:eastAsia="Calibri" w:hAnsi="Calibri" w:cs="Calibri"/>
        </w:rPr>
        <w:t>техніки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безпеки</w:t>
      </w:r>
      <w:proofErr w:type="spellEnd"/>
    </w:p>
    <w:p w14:paraId="0092625F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Вступ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до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акумулятора</w:t>
      </w:r>
      <w:proofErr w:type="spellEnd"/>
    </w:p>
    <w:p w14:paraId="0AD47623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Особливості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продукту</w:t>
      </w:r>
      <w:proofErr w:type="spellEnd"/>
    </w:p>
    <w:p w14:paraId="13C4C2DC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Технічні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характеристики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акумулятора</w:t>
      </w:r>
      <w:proofErr w:type="spellEnd"/>
    </w:p>
    <w:p w14:paraId="7E741BFE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Установка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акумулятора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4762CBF5" w14:textId="77777777" w:rsidR="00806888" w:rsidRDefault="004673F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Підключення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акумулятора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34374ECC" w14:textId="77777777" w:rsidR="00806888" w:rsidRDefault="004673F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Орієнтація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акумулятора</w:t>
      </w:r>
      <w:proofErr w:type="spellEnd"/>
      <w:r>
        <w:rPr>
          <w:rFonts w:ascii="Calibri" w:eastAsia="Calibri" w:hAnsi="Calibri" w:cs="Calibri"/>
        </w:rPr>
        <w:t xml:space="preserve"> </w:t>
      </w:r>
    </w:p>
    <w:p w14:paraId="48D6A4F3" w14:textId="77777777" w:rsidR="00806888" w:rsidRDefault="004673F8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Підключення</w:t>
      </w:r>
      <w:proofErr w:type="spellEnd"/>
      <w:r>
        <w:rPr>
          <w:rFonts w:ascii="Calibri" w:eastAsia="Calibri" w:hAnsi="Calibri" w:cs="Calibri"/>
        </w:rPr>
        <w:t xml:space="preserve"> в </w:t>
      </w:r>
      <w:proofErr w:type="spellStart"/>
      <w:r>
        <w:rPr>
          <w:rFonts w:ascii="Calibri" w:eastAsia="Calibri" w:hAnsi="Calibri" w:cs="Calibri"/>
        </w:rPr>
        <w:t>паралель</w:t>
      </w:r>
      <w:proofErr w:type="spellEnd"/>
      <w:r>
        <w:rPr>
          <w:rFonts w:ascii="Calibri" w:eastAsia="Calibri" w:hAnsi="Calibri" w:cs="Calibri"/>
        </w:rPr>
        <w:t>/</w:t>
      </w:r>
      <w:proofErr w:type="spellStart"/>
      <w:r>
        <w:rPr>
          <w:rFonts w:ascii="Calibri" w:eastAsia="Calibri" w:hAnsi="Calibri" w:cs="Calibri"/>
        </w:rPr>
        <w:t>послідовно</w:t>
      </w:r>
      <w:proofErr w:type="spellEnd"/>
    </w:p>
    <w:p w14:paraId="6D82EAFF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Метод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зарядки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акумулятора</w:t>
      </w:r>
      <w:proofErr w:type="spellEnd"/>
    </w:p>
    <w:p w14:paraId="527E27FB" w14:textId="77777777" w:rsidR="00806888" w:rsidRDefault="004673F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55" w:line="200" w:lineRule="auto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Необхідні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інструменти</w:t>
      </w:r>
      <w:proofErr w:type="spellEnd"/>
    </w:p>
    <w:p w14:paraId="4CD09F06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4" w:line="200" w:lineRule="auto"/>
        <w:ind w:left="66"/>
        <w:rPr>
          <w:rFonts w:ascii="Calibri" w:eastAsia="Calibri" w:hAnsi="Calibri" w:cs="Calibri"/>
        </w:rPr>
      </w:pPr>
    </w:p>
    <w:p w14:paraId="7A719705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4" w:line="200" w:lineRule="auto"/>
        <w:ind w:left="66"/>
        <w:rPr>
          <w:rFonts w:ascii="Calibri" w:eastAsia="Calibri" w:hAnsi="Calibri" w:cs="Calibri"/>
        </w:rPr>
      </w:pPr>
    </w:p>
    <w:p w14:paraId="72BBA5F5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4" w:line="200" w:lineRule="auto"/>
        <w:ind w:left="63"/>
        <w:rPr>
          <w:rFonts w:ascii="Calibri" w:eastAsia="Calibri" w:hAnsi="Calibri" w:cs="Calibri"/>
        </w:rPr>
      </w:pPr>
    </w:p>
    <w:p w14:paraId="23DA8DAF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6" w:line="197" w:lineRule="auto"/>
        <w:ind w:left="68"/>
        <w:rPr>
          <w:rFonts w:ascii="Calibri" w:eastAsia="Calibri" w:hAnsi="Calibri" w:cs="Calibri"/>
        </w:rPr>
      </w:pPr>
    </w:p>
    <w:p w14:paraId="127A38C9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7" w:line="197" w:lineRule="auto"/>
        <w:ind w:left="68"/>
        <w:rPr>
          <w:rFonts w:ascii="Calibri" w:eastAsia="Calibri" w:hAnsi="Calibri" w:cs="Calibri"/>
        </w:rPr>
      </w:pPr>
    </w:p>
    <w:p w14:paraId="75E1320F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5" w:line="200" w:lineRule="auto"/>
        <w:ind w:left="67"/>
        <w:rPr>
          <w:rFonts w:ascii="Calibri" w:eastAsia="Calibri" w:hAnsi="Calibri" w:cs="Calibri"/>
        </w:rPr>
      </w:pPr>
    </w:p>
    <w:p w14:paraId="5B4A6EBF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4" w:line="200" w:lineRule="auto"/>
        <w:ind w:left="67"/>
        <w:rPr>
          <w:rFonts w:ascii="Calibri" w:eastAsia="Calibri" w:hAnsi="Calibri" w:cs="Calibri"/>
        </w:rPr>
      </w:pPr>
    </w:p>
    <w:p w14:paraId="5187749F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4" w:line="200" w:lineRule="auto"/>
        <w:ind w:left="67"/>
        <w:rPr>
          <w:rFonts w:ascii="Calibri" w:eastAsia="Calibri" w:hAnsi="Calibri" w:cs="Calibri"/>
        </w:rPr>
      </w:pPr>
    </w:p>
    <w:p w14:paraId="5491CC6E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54" w:line="200" w:lineRule="auto"/>
        <w:ind w:left="67"/>
        <w:rPr>
          <w:rFonts w:ascii="Calibri" w:eastAsia="Calibri" w:hAnsi="Calibri" w:cs="Calibri"/>
        </w:rPr>
      </w:pPr>
    </w:p>
    <w:p w14:paraId="785C7B8A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14" w:lineRule="auto"/>
        <w:rPr>
          <w:rFonts w:ascii="Calibri" w:eastAsia="Calibri" w:hAnsi="Calibri" w:cs="Calibri"/>
        </w:rPr>
        <w:sectPr w:rsidR="00806888">
          <w:type w:val="continuous"/>
          <w:pgSz w:w="8050" w:h="12020"/>
          <w:pgMar w:top="697" w:right="208" w:bottom="481" w:left="326" w:header="133" w:footer="349" w:gutter="0"/>
          <w:cols w:num="2" w:space="720" w:equalWidth="0">
            <w:col w:w="3758" w:space="0"/>
            <w:col w:w="3758" w:space="0"/>
          </w:cols>
        </w:sectPr>
      </w:pPr>
    </w:p>
    <w:p w14:paraId="0EFC4656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rPr>
          <w:rFonts w:ascii="Calibri" w:eastAsia="Calibri" w:hAnsi="Calibri" w:cs="Calibri"/>
          <w:b/>
          <w:color w:val="231F20"/>
        </w:rPr>
      </w:pPr>
    </w:p>
    <w:p w14:paraId="7F23059D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rPr>
          <w:rFonts w:ascii="Calibri" w:eastAsia="Calibri" w:hAnsi="Calibri" w:cs="Calibri"/>
          <w:b/>
          <w:color w:val="231F20"/>
        </w:rPr>
      </w:pPr>
    </w:p>
    <w:p w14:paraId="7D9B56F6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1F20"/>
        </w:rPr>
        <w:t xml:space="preserve">1. </w:t>
      </w:r>
      <w:proofErr w:type="spellStart"/>
      <w:r>
        <w:rPr>
          <w:rFonts w:ascii="Calibri" w:eastAsia="Calibri" w:hAnsi="Calibri" w:cs="Calibri"/>
        </w:rPr>
        <w:t>Інструкції</w:t>
      </w:r>
      <w:proofErr w:type="spellEnd"/>
      <w:r>
        <w:rPr>
          <w:rFonts w:ascii="Calibri" w:eastAsia="Calibri" w:hAnsi="Calibri" w:cs="Calibri"/>
        </w:rPr>
        <w:t xml:space="preserve"> з </w:t>
      </w:r>
      <w:proofErr w:type="spellStart"/>
      <w:r>
        <w:rPr>
          <w:rFonts w:ascii="Calibri" w:eastAsia="Calibri" w:hAnsi="Calibri" w:cs="Calibri"/>
        </w:rPr>
        <w:t>техніки</w:t>
      </w:r>
      <w:proofErr w:type="spellEnd"/>
      <w:r>
        <w:rPr>
          <w:rFonts w:ascii="Calibri" w:eastAsia="Calibri" w:hAnsi="Calibri" w:cs="Calibri"/>
        </w:rPr>
        <w:t xml:space="preserve"> </w:t>
      </w:r>
      <w:proofErr w:type="spellStart"/>
      <w:r>
        <w:rPr>
          <w:rFonts w:ascii="Calibri" w:eastAsia="Calibri" w:hAnsi="Calibri" w:cs="Calibri"/>
        </w:rPr>
        <w:t>безпеки</w:t>
      </w:r>
      <w:proofErr w:type="spellEnd"/>
    </w:p>
    <w:p w14:paraId="4B64102E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60" w:lineRule="auto"/>
        <w:rPr>
          <w:rFonts w:ascii="Calibri" w:eastAsia="Calibri" w:hAnsi="Calibri" w:cs="Calibri"/>
        </w:rPr>
      </w:pPr>
    </w:p>
    <w:p w14:paraId="58CD9571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64" w:line="300" w:lineRule="auto"/>
        <w:ind w:left="7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1F20"/>
        </w:rPr>
        <w:t xml:space="preserve">1.1 </w:t>
      </w:r>
      <w:proofErr w:type="spellStart"/>
      <w:r>
        <w:rPr>
          <w:rFonts w:ascii="Calibri" w:eastAsia="Calibri" w:hAnsi="Calibri" w:cs="Calibri"/>
          <w:b/>
          <w:color w:val="231F20"/>
        </w:rPr>
        <w:t>Перед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встановленням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або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використанням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акумулятора</w:t>
      </w:r>
      <w:proofErr w:type="spellEnd"/>
    </w:p>
    <w:p w14:paraId="61EAFCFF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Важливо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уважно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прочитати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посібник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користувача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Невиконання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цього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ігнорування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будь-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яких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інструкцій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чи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попереджень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цьому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документі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призвести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електричного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удару,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серйозних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травм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смерті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пошкодити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потенційно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зробить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його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непридатним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0EF8A086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Якщо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зберігається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протягом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тривалого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часу,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його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потрібно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заряджати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кожні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шість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місяців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а </w:t>
      </w:r>
      <w:r>
        <w:rPr>
          <w:rFonts w:ascii="Calibri" w:eastAsia="Calibri" w:hAnsi="Calibri" w:cs="Calibri"/>
          <w:color w:val="231F20"/>
        </w:rPr>
        <w:t>SOC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(стан заряду) не повинен бути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менше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30%. </w:t>
      </w:r>
    </w:p>
    <w:p w14:paraId="7332FF01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повинен бути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заряджений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протягом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12 годин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після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повного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розряду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066DD0C3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встановлюйте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продукт на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вулиці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за межами температурного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вологісного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діапазону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зазначеного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в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посібнику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3DEE8502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піддавайте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кабель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впливу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зовнішнього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середовища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0271721A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силовий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термінал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зворотному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порядку. </w:t>
      </w:r>
    </w:p>
    <w:p w14:paraId="5532F0CA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Усі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термінали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повинні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бути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відключені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обслуговування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1E4C48B5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миючі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засоби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очищення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6F8E11A1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lastRenderedPageBreak/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піддавайте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впливу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легкозаймистих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агресивних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хімікатів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чи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парів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38475170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фарбуйте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жодну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частину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включаючи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внутрішні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зовнішні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компоненти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230C0A95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безпосередньо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проводки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сонячних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панелей. </w:t>
      </w:r>
    </w:p>
    <w:p w14:paraId="1FFEC841" w14:textId="77777777" w:rsidR="00806888" w:rsidRPr="000C344C" w:rsidRDefault="004673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7" w:line="291" w:lineRule="auto"/>
        <w:ind w:right="432"/>
        <w:rPr>
          <w:rFonts w:ascii="Calibri" w:eastAsia="Calibri" w:hAnsi="Calibri" w:cs="Calibri"/>
          <w:color w:val="231F20"/>
          <w:lang w:val="ru-RU"/>
        </w:rPr>
        <w:sectPr w:rsidR="00806888" w:rsidRPr="000C344C">
          <w:type w:val="continuous"/>
          <w:pgSz w:w="8050" w:h="12020"/>
          <w:pgMar w:top="697" w:right="208" w:bottom="481" w:left="326" w:header="133" w:footer="349" w:gutter="0"/>
          <w:cols w:space="720"/>
        </w:sect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Вставляти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будь-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які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сторонні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предмети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gramStart"/>
      <w:r w:rsidRPr="000C344C">
        <w:rPr>
          <w:rFonts w:ascii="Calibri" w:eastAsia="Calibri" w:hAnsi="Calibri" w:cs="Calibri"/>
          <w:color w:val="231F20"/>
          <w:lang w:val="ru-RU"/>
        </w:rPr>
        <w:t>в будь</w:t>
      </w:r>
      <w:proofErr w:type="gramEnd"/>
      <w:r w:rsidRPr="000C344C">
        <w:rPr>
          <w:rFonts w:ascii="Calibri" w:eastAsia="Calibri" w:hAnsi="Calibri" w:cs="Calibri"/>
          <w:color w:val="231F20"/>
          <w:lang w:val="ru-RU"/>
        </w:rPr>
        <w:t xml:space="preserve">-яку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частину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заборонено.</w:t>
      </w:r>
    </w:p>
    <w:p w14:paraId="0C551C17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61" w:lineRule="auto"/>
        <w:rPr>
          <w:rFonts w:ascii="Calibri" w:eastAsia="Calibri" w:hAnsi="Calibri" w:cs="Calibri"/>
          <w:lang w:val="ru-RU"/>
        </w:rPr>
      </w:pPr>
    </w:p>
    <w:p w14:paraId="382353DB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63" w:line="196" w:lineRule="auto"/>
        <w:ind w:left="7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1F20"/>
        </w:rPr>
        <w:t xml:space="preserve">2.1 </w:t>
      </w:r>
      <w:proofErr w:type="spellStart"/>
      <w:r>
        <w:rPr>
          <w:rFonts w:ascii="Calibri" w:eastAsia="Calibri" w:hAnsi="Calibri" w:cs="Calibri"/>
          <w:b/>
          <w:color w:val="231F20"/>
        </w:rPr>
        <w:t>Перед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підключенням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акумулятора</w:t>
      </w:r>
      <w:proofErr w:type="spellEnd"/>
      <w:r>
        <w:rPr>
          <w:rFonts w:ascii="Calibri" w:eastAsia="Calibri" w:hAnsi="Calibri" w:cs="Calibri"/>
          <w:b/>
          <w:color w:val="231F20"/>
        </w:rPr>
        <w:t>:</w:t>
      </w:r>
    </w:p>
    <w:p w14:paraId="3E54C68F" w14:textId="77777777" w:rsidR="00806888" w:rsidRPr="000C344C" w:rsidRDefault="004673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Після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розпакування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будь ласка,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спочатку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перевірте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продукт і список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комплектуючих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разі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пошкодження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продукту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відсутності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частин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зверніться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вашого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місцевого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дилера.</w:t>
      </w:r>
    </w:p>
    <w:p w14:paraId="55523929" w14:textId="77777777" w:rsidR="00806888" w:rsidRPr="000C344C" w:rsidRDefault="004673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Перед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встановленням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вимкніть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мережеве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живлення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переконайтеся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знаходиться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вимкненому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стані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4E67B23C" w14:textId="77777777" w:rsidR="00806888" w:rsidRPr="000C344C" w:rsidRDefault="004673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повинно бути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правильним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переплутайте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позитивні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негативні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кабелі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також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переконайтеся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немає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короткого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замикання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із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зовнішніми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пристроями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7B2D878D" w14:textId="77777777" w:rsidR="00806888" w:rsidRPr="000C344C" w:rsidRDefault="004673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Заборонено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батарею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безпосередньо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мережі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змінного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струму.</w:t>
      </w:r>
    </w:p>
    <w:p w14:paraId="1CB631AC" w14:textId="77777777" w:rsidR="00806888" w:rsidRPr="000C344C" w:rsidRDefault="004673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За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звичайних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обставин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рекомендується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з’єднувати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літієві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батареї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паралельно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149C5A4B" w14:textId="77777777" w:rsidR="00806888" w:rsidRPr="000C344C" w:rsidRDefault="004673F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індивідуально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налаштованих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літієвих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батарей,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підтримують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з'єднання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літієва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батарея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номінальною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12,8 В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підтримує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4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з'єднань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а батарея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номінальною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25,6 В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підтримує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2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з'єднань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;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батареї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понад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48 В 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можна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з’єднувати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Переконайтеся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ємність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батарей є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однаковою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перед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використанням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з’єднанні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Заборонено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різні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типи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літієвих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батарей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паралельному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з’єднанні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! Заборонено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поєднувати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старі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нові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батареї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паралельному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з’єднанні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4D40BBAC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307" w:line="194" w:lineRule="auto"/>
        <w:ind w:left="117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2.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Вступ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акумулятора</w:t>
      </w:r>
      <w:proofErr w:type="spellEnd"/>
    </w:p>
    <w:p w14:paraId="476C99D0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71" w:lineRule="auto"/>
        <w:ind w:left="124"/>
        <w:rPr>
          <w:rFonts w:ascii="Calibri" w:eastAsia="Calibri" w:hAnsi="Calibri" w:cs="Calibri"/>
          <w:color w:val="231F20"/>
          <w:lang w:val="ru-RU"/>
        </w:rPr>
      </w:pPr>
    </w:p>
    <w:p w14:paraId="2C55A2B8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119"/>
        <w:rPr>
          <w:rFonts w:ascii="Calibri" w:eastAsia="Calibri" w:hAnsi="Calibri" w:cs="Calibri"/>
          <w:color w:val="231F20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LiFePO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4 є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новим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продуктом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зберігання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енергії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який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забезпечити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надійну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підтримку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живлення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різного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обладнання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систем. Наш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LiFePO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4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має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вбудовану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систему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управління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акумуляторами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</w:t>
      </w:r>
      <w:r>
        <w:rPr>
          <w:rFonts w:ascii="Calibri" w:eastAsia="Calibri" w:hAnsi="Calibri" w:cs="Calibri"/>
          <w:color w:val="231F20"/>
        </w:rPr>
        <w:t>BMS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), яка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керувати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контролювати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струм, температуру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іншу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інформацію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1EA695CF" w14:textId="77CDEFA0" w:rsidR="000C344C" w:rsidRPr="000C344C" w:rsidRDefault="004673F8" w:rsidP="000C344C">
      <w:pPr>
        <w:pBdr>
          <w:top w:val="nil"/>
          <w:left w:val="nil"/>
          <w:bottom w:val="nil"/>
          <w:right w:val="nil"/>
          <w:between w:val="nil"/>
        </w:pBdr>
        <w:spacing w:before="297" w:line="194" w:lineRule="auto"/>
        <w:ind w:left="120"/>
        <w:rPr>
          <w:rFonts w:ascii="Calibri" w:eastAsia="Calibri" w:hAnsi="Calibri" w:cs="Calibri"/>
          <w:b/>
          <w:color w:val="231F20"/>
        </w:rPr>
      </w:pPr>
      <w:r>
        <w:rPr>
          <w:rFonts w:ascii="Calibri" w:eastAsia="Calibri" w:hAnsi="Calibri" w:cs="Calibri"/>
          <w:b/>
          <w:color w:val="231F20"/>
        </w:rPr>
        <w:t xml:space="preserve">3. </w:t>
      </w:r>
      <w:proofErr w:type="spellStart"/>
      <w:r>
        <w:rPr>
          <w:rFonts w:ascii="Calibri" w:eastAsia="Calibri" w:hAnsi="Calibri" w:cs="Calibri"/>
          <w:b/>
          <w:color w:val="231F20"/>
        </w:rPr>
        <w:t>Особливості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продукту</w:t>
      </w:r>
      <w:proofErr w:type="spellEnd"/>
    </w:p>
    <w:p w14:paraId="5E69BC9B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rPr>
          <w:rFonts w:ascii="Calibri" w:eastAsia="Calibri" w:hAnsi="Calibri" w:cs="Calibri"/>
        </w:rPr>
      </w:pPr>
    </w:p>
    <w:p w14:paraId="19757E1F" w14:textId="77777777" w:rsidR="00806888" w:rsidRDefault="00467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hanging="360"/>
        <w:rPr>
          <w:rFonts w:ascii="Calibri" w:eastAsia="Calibri" w:hAnsi="Calibri" w:cs="Calibri"/>
          <w:color w:val="231F20"/>
        </w:rPr>
      </w:pPr>
      <w:r>
        <w:rPr>
          <w:rFonts w:ascii="Calibri" w:eastAsia="Calibri" w:hAnsi="Calibri" w:cs="Calibri"/>
          <w:color w:val="231F20"/>
        </w:rPr>
        <w:t xml:space="preserve">3.1 LiFePO4 </w:t>
      </w:r>
      <w:proofErr w:type="spellStart"/>
      <w:r>
        <w:rPr>
          <w:rFonts w:ascii="Calibri" w:eastAsia="Calibri" w:hAnsi="Calibri" w:cs="Calibri"/>
          <w:color w:val="231F20"/>
        </w:rPr>
        <w:t>акумулятор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на</w:t>
      </w:r>
      <w:proofErr w:type="spellEnd"/>
      <w:r>
        <w:rPr>
          <w:rFonts w:ascii="Calibri" w:eastAsia="Calibri" w:hAnsi="Calibri" w:cs="Calibri"/>
          <w:color w:val="231F20"/>
        </w:rPr>
        <w:t xml:space="preserve"> 12V/24V/48V/51.2V </w:t>
      </w:r>
      <w:proofErr w:type="spellStart"/>
      <w:r>
        <w:rPr>
          <w:rFonts w:ascii="Calibri" w:eastAsia="Calibri" w:hAnsi="Calibri" w:cs="Calibri"/>
          <w:color w:val="231F20"/>
        </w:rPr>
        <w:t>забезпечує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надійне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зберігання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енергії</w:t>
      </w:r>
      <w:proofErr w:type="spellEnd"/>
      <w:r>
        <w:rPr>
          <w:rFonts w:ascii="Calibri" w:eastAsia="Calibri" w:hAnsi="Calibri" w:cs="Calibri"/>
          <w:color w:val="231F20"/>
        </w:rPr>
        <w:t xml:space="preserve">, з </w:t>
      </w:r>
      <w:proofErr w:type="spellStart"/>
      <w:r>
        <w:rPr>
          <w:rFonts w:ascii="Calibri" w:eastAsia="Calibri" w:hAnsi="Calibri" w:cs="Calibri"/>
          <w:color w:val="231F20"/>
        </w:rPr>
        <w:t>тривалим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терміном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експлуатації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до</w:t>
      </w:r>
      <w:proofErr w:type="spellEnd"/>
      <w:r>
        <w:rPr>
          <w:rFonts w:ascii="Calibri" w:eastAsia="Calibri" w:hAnsi="Calibri" w:cs="Calibri"/>
          <w:color w:val="231F20"/>
        </w:rPr>
        <w:t xml:space="preserve"> 4000 </w:t>
      </w:r>
      <w:proofErr w:type="spellStart"/>
      <w:r>
        <w:rPr>
          <w:rFonts w:ascii="Calibri" w:eastAsia="Calibri" w:hAnsi="Calibri" w:cs="Calibri"/>
          <w:color w:val="231F20"/>
        </w:rPr>
        <w:t>циклів</w:t>
      </w:r>
      <w:proofErr w:type="spellEnd"/>
      <w:r>
        <w:rPr>
          <w:rFonts w:ascii="Calibri" w:eastAsia="Calibri" w:hAnsi="Calibri" w:cs="Calibri"/>
          <w:color w:val="231F20"/>
        </w:rPr>
        <w:t xml:space="preserve">, </w:t>
      </w:r>
      <w:proofErr w:type="spellStart"/>
      <w:r>
        <w:rPr>
          <w:rFonts w:ascii="Calibri" w:eastAsia="Calibri" w:hAnsi="Calibri" w:cs="Calibri"/>
          <w:color w:val="231F20"/>
        </w:rPr>
        <w:t>що</w:t>
      </w:r>
      <w:proofErr w:type="spellEnd"/>
      <w:r>
        <w:rPr>
          <w:rFonts w:ascii="Calibri" w:eastAsia="Calibri" w:hAnsi="Calibri" w:cs="Calibri"/>
          <w:color w:val="231F20"/>
        </w:rPr>
        <w:t xml:space="preserve"> є </w:t>
      </w:r>
      <w:proofErr w:type="spellStart"/>
      <w:r>
        <w:rPr>
          <w:rFonts w:ascii="Calibri" w:eastAsia="Calibri" w:hAnsi="Calibri" w:cs="Calibri"/>
          <w:color w:val="231F20"/>
        </w:rPr>
        <w:t>чудовою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альтернативою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свинцево-кислотним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акумуляторам</w:t>
      </w:r>
      <w:proofErr w:type="spellEnd"/>
      <w:r>
        <w:rPr>
          <w:rFonts w:ascii="Calibri" w:eastAsia="Calibri" w:hAnsi="Calibri" w:cs="Calibri"/>
          <w:color w:val="231F20"/>
        </w:rPr>
        <w:t xml:space="preserve">. </w:t>
      </w:r>
    </w:p>
    <w:p w14:paraId="4B742FBF" w14:textId="77777777" w:rsidR="00806888" w:rsidRPr="000C344C" w:rsidRDefault="00467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hanging="360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3.2 Система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керування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батареєю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</w:t>
      </w:r>
      <w:r>
        <w:rPr>
          <w:rFonts w:ascii="Calibri" w:eastAsia="Calibri" w:hAnsi="Calibri" w:cs="Calibri"/>
          <w:color w:val="231F20"/>
        </w:rPr>
        <w:t>BMS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)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забезпечує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захист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короткого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замикання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перенапруги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перегріву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балансує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також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гарантує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захист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перевищення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струму до 100 А. </w:t>
      </w:r>
    </w:p>
    <w:p w14:paraId="43588CFA" w14:textId="77777777" w:rsidR="00806888" w:rsidRPr="000C344C" w:rsidRDefault="00467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hanging="360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3.3 Легка вага, на 40%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легше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ніж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порівняні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свинцево-кислотні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</w:p>
    <w:p w14:paraId="37251D73" w14:textId="780B9EC3" w:rsidR="00806888" w:rsidRDefault="004673F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hanging="360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3.4 Чудова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продуктивність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низьке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саморозрядження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відсутність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потреби в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обслуговуванні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температурна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стійкість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(-20 до 60 °</w:t>
      </w:r>
      <w:r>
        <w:rPr>
          <w:rFonts w:ascii="Calibri" w:eastAsia="Calibri" w:hAnsi="Calibri" w:cs="Calibri"/>
          <w:color w:val="231F20"/>
        </w:rPr>
        <w:t>C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), 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також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захист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час зарядки/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розрядки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3C6096BD" w14:textId="254AAD4C" w:rsidR="000C344C" w:rsidRPr="000C344C" w:rsidRDefault="000C344C" w:rsidP="000C344C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rPr>
          <w:rFonts w:ascii="Calibri" w:eastAsia="Calibri" w:hAnsi="Calibri" w:cs="Calibri"/>
          <w:color w:val="231F20"/>
          <w:sz w:val="20"/>
          <w:szCs w:val="20"/>
          <w:lang w:val="uk-UA"/>
        </w:rPr>
      </w:pPr>
      <w:r w:rsidRPr="000C344C">
        <w:rPr>
          <w:rFonts w:ascii="Calibri" w:eastAsia="Calibri" w:hAnsi="Calibri" w:cs="Calibri"/>
          <w:color w:val="231F20"/>
          <w:sz w:val="20"/>
          <w:szCs w:val="20"/>
          <w:lang w:val="ru-RU"/>
        </w:rPr>
        <w:lastRenderedPageBreak/>
        <w:t xml:space="preserve">3.5 </w:t>
      </w:r>
      <w:r w:rsidRPr="000C344C">
        <w:rPr>
          <w:rFonts w:ascii="Calibri" w:eastAsia="Calibri" w:hAnsi="Calibri" w:cs="Calibri"/>
          <w:color w:val="231F20"/>
          <w:sz w:val="20"/>
          <w:szCs w:val="20"/>
          <w:lang w:val="uk-UA"/>
        </w:rPr>
        <w:t>Батареї NRG-KM12100LF-BX та NRG-KM12200LF-BX</w:t>
      </w:r>
      <w:r w:rsidRPr="000C344C">
        <w:rPr>
          <w:rFonts w:ascii="Calibri" w:eastAsia="Calibri" w:hAnsi="Calibri" w:cs="Calibri"/>
          <w:color w:val="231F20"/>
          <w:sz w:val="20"/>
          <w:szCs w:val="20"/>
          <w:lang w:val="uk-UA"/>
        </w:rPr>
        <w:br/>
        <w:t>обладнані платою BMS-контролера, яка виконує наступні операції:</w:t>
      </w:r>
    </w:p>
    <w:p w14:paraId="60839358" w14:textId="77777777" w:rsidR="000C344C" w:rsidRPr="000C344C" w:rsidRDefault="000C344C" w:rsidP="000C344C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839"/>
        <w:rPr>
          <w:rFonts w:ascii="Calibri" w:eastAsia="Calibri" w:hAnsi="Calibri" w:cs="Calibri"/>
          <w:color w:val="231F20"/>
          <w:sz w:val="20"/>
          <w:szCs w:val="20"/>
          <w:lang w:val="uk-UA"/>
        </w:rPr>
      </w:pPr>
      <w:r w:rsidRPr="000C344C">
        <w:rPr>
          <w:rFonts w:ascii="Calibri" w:eastAsia="Calibri" w:hAnsi="Calibri" w:cs="Calibri"/>
          <w:color w:val="231F20"/>
          <w:sz w:val="20"/>
          <w:szCs w:val="20"/>
          <w:lang w:val="uk-UA"/>
        </w:rPr>
        <w:t>Балансування (вирівнювання напруги) на всіх елементах АБ.</w:t>
      </w:r>
    </w:p>
    <w:p w14:paraId="32B88A22" w14:textId="77777777" w:rsidR="000C344C" w:rsidRPr="000C344C" w:rsidRDefault="000C344C" w:rsidP="000C344C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839"/>
        <w:rPr>
          <w:rFonts w:ascii="Calibri" w:eastAsia="Calibri" w:hAnsi="Calibri" w:cs="Calibri"/>
          <w:color w:val="231F20"/>
          <w:sz w:val="20"/>
          <w:szCs w:val="20"/>
          <w:lang w:val="uk-UA"/>
        </w:rPr>
      </w:pPr>
      <w:r w:rsidRPr="000C344C">
        <w:rPr>
          <w:rFonts w:ascii="Calibri" w:eastAsia="Calibri" w:hAnsi="Calibri" w:cs="Calibri"/>
          <w:color w:val="231F20"/>
          <w:sz w:val="20"/>
          <w:szCs w:val="20"/>
          <w:lang w:val="uk-UA"/>
        </w:rPr>
        <w:t>Захист по струму. Пристрій розмикає ланцюги живлення, якщо значення струму заряду або розряду перевищує допустимий рівень.</w:t>
      </w:r>
    </w:p>
    <w:p w14:paraId="6C981B28" w14:textId="77777777" w:rsidR="000C344C" w:rsidRPr="000C344C" w:rsidRDefault="000C344C" w:rsidP="000C344C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839"/>
        <w:rPr>
          <w:rFonts w:ascii="Calibri" w:eastAsia="Calibri" w:hAnsi="Calibri" w:cs="Calibri"/>
          <w:color w:val="231F20"/>
          <w:sz w:val="20"/>
          <w:szCs w:val="20"/>
          <w:lang w:val="uk-UA"/>
        </w:rPr>
      </w:pPr>
      <w:r w:rsidRPr="000C344C">
        <w:rPr>
          <w:rFonts w:ascii="Calibri" w:eastAsia="Calibri" w:hAnsi="Calibri" w:cs="Calibri"/>
          <w:color w:val="231F20"/>
          <w:sz w:val="20"/>
          <w:szCs w:val="20"/>
          <w:lang w:val="uk-UA"/>
        </w:rPr>
        <w:t>Захист по напрузі. Завдяки цій опції АБ захищена від надто великого заряду та глибокого розряду. Контролер вимірює робочі параметри кожної окремої комірки акумуляторної батареї. Якщо напруга на одній з них нижча за допустиму норму, BMS-плата знімає навантаження або відключає зарядку.</w:t>
      </w:r>
    </w:p>
    <w:p w14:paraId="70D698F8" w14:textId="2256C173" w:rsidR="000C344C" w:rsidRPr="000C344C" w:rsidRDefault="000C344C" w:rsidP="000C344C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839"/>
        <w:rPr>
          <w:rFonts w:ascii="Calibri" w:eastAsia="Calibri" w:hAnsi="Calibri" w:cs="Calibri"/>
          <w:color w:val="231F20"/>
          <w:sz w:val="20"/>
          <w:szCs w:val="20"/>
          <w:lang w:val="ru-RU"/>
        </w:rPr>
      </w:pPr>
      <w:r w:rsidRPr="000C344C">
        <w:rPr>
          <w:rFonts w:ascii="Calibri" w:eastAsia="Calibri" w:hAnsi="Calibri" w:cs="Calibri"/>
          <w:color w:val="231F20"/>
          <w:sz w:val="20"/>
          <w:szCs w:val="20"/>
          <w:lang w:val="uk-UA"/>
        </w:rPr>
        <w:t>Захист від короткого замикання. Пристрій безпечно розмикає ланцюги живлення при миттєвому нарощуванні опору до критичних показників і автоматично повертається до нормального режиму роботи після зняття стану короткого замикання.</w:t>
      </w:r>
    </w:p>
    <w:p w14:paraId="25E79B52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241" w:line="196" w:lineRule="auto"/>
        <w:ind w:left="371"/>
        <w:rPr>
          <w:rFonts w:ascii="Calibri" w:eastAsia="Calibri" w:hAnsi="Calibri" w:cs="Calibri"/>
          <w:b/>
          <w:color w:val="231F20"/>
          <w:lang w:val="ru-RU"/>
        </w:rPr>
      </w:pPr>
    </w:p>
    <w:p w14:paraId="413E6AC3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241" w:line="196" w:lineRule="auto"/>
        <w:ind w:left="371"/>
        <w:rPr>
          <w:rFonts w:ascii="Calibri" w:eastAsia="Calibri" w:hAnsi="Calibri" w:cs="Calibri"/>
          <w:b/>
          <w:color w:val="231F20"/>
          <w:lang w:val="ru-RU"/>
        </w:rPr>
      </w:pPr>
    </w:p>
    <w:p w14:paraId="129289BE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241" w:line="196" w:lineRule="auto"/>
        <w:ind w:left="371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1F20"/>
        </w:rPr>
        <w:t xml:space="preserve">4. </w:t>
      </w:r>
      <w:proofErr w:type="spellStart"/>
      <w:r>
        <w:rPr>
          <w:rFonts w:ascii="Calibri" w:eastAsia="Calibri" w:hAnsi="Calibri" w:cs="Calibri"/>
          <w:b/>
          <w:color w:val="231F20"/>
        </w:rPr>
        <w:t>Технічні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характеристики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акумулятора</w:t>
      </w:r>
      <w:proofErr w:type="spellEnd"/>
    </w:p>
    <w:p w14:paraId="1ABAFBC4" w14:textId="77777777" w:rsidR="00806888" w:rsidRDefault="00806888">
      <w:pPr>
        <w:spacing w:before="215"/>
        <w:rPr>
          <w:rFonts w:ascii="Calibri" w:eastAsia="Calibri" w:hAnsi="Calibri" w:cs="Calibri"/>
        </w:rPr>
      </w:pPr>
    </w:p>
    <w:tbl>
      <w:tblPr>
        <w:tblStyle w:val="ad"/>
        <w:tblW w:w="7794" w:type="dxa"/>
        <w:jc w:val="center"/>
        <w:tblInd w:w="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400" w:firstRow="0" w:lastRow="0" w:firstColumn="0" w:lastColumn="0" w:noHBand="0" w:noVBand="1"/>
      </w:tblPr>
      <w:tblGrid>
        <w:gridCol w:w="1131"/>
        <w:gridCol w:w="1560"/>
        <w:gridCol w:w="1701"/>
        <w:gridCol w:w="1701"/>
        <w:gridCol w:w="1701"/>
      </w:tblGrid>
      <w:tr w:rsidR="00806888" w14:paraId="38D6DEE1" w14:textId="77777777">
        <w:trPr>
          <w:trHeight w:val="343"/>
          <w:jc w:val="center"/>
        </w:trPr>
        <w:tc>
          <w:tcPr>
            <w:tcW w:w="1131" w:type="dxa"/>
            <w:shd w:val="clear" w:color="auto" w:fill="E67B2C"/>
          </w:tcPr>
          <w:p w14:paraId="12595B7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194" w:lineRule="auto"/>
              <w:ind w:left="2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FFFFF"/>
              </w:rPr>
              <w:t>Параметри</w:t>
            </w:r>
            <w:proofErr w:type="spellEnd"/>
          </w:p>
        </w:tc>
        <w:tc>
          <w:tcPr>
            <w:tcW w:w="6663" w:type="dxa"/>
            <w:gridSpan w:val="4"/>
            <w:shd w:val="clear" w:color="auto" w:fill="E67B2C"/>
          </w:tcPr>
          <w:p w14:paraId="09165566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96" w:lineRule="auto"/>
              <w:ind w:left="181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FFFFF"/>
              </w:rPr>
              <w:t>Технічний</w:t>
            </w:r>
            <w:proofErr w:type="spellEnd"/>
            <w:r>
              <w:rPr>
                <w:rFonts w:ascii="Calibri" w:eastAsia="Calibri" w:hAnsi="Calibri" w:cs="Calibri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FFFFFF"/>
              </w:rPr>
              <w:t>паспорт</w:t>
            </w:r>
            <w:proofErr w:type="spellEnd"/>
          </w:p>
        </w:tc>
      </w:tr>
      <w:tr w:rsidR="00806888" w14:paraId="6BEAC44F" w14:textId="77777777">
        <w:trPr>
          <w:trHeight w:val="432"/>
          <w:jc w:val="center"/>
        </w:trPr>
        <w:tc>
          <w:tcPr>
            <w:tcW w:w="1131" w:type="dxa"/>
          </w:tcPr>
          <w:p w14:paraId="263139C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198" w:lineRule="auto"/>
              <w:ind w:left="29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31F20"/>
              </w:rPr>
              <w:t>Модель</w:t>
            </w:r>
            <w:proofErr w:type="spellEnd"/>
          </w:p>
        </w:tc>
        <w:tc>
          <w:tcPr>
            <w:tcW w:w="1560" w:type="dxa"/>
          </w:tcPr>
          <w:p w14:paraId="498156B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3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NRG-KM1250LF-BX</w:t>
            </w:r>
          </w:p>
        </w:tc>
        <w:tc>
          <w:tcPr>
            <w:tcW w:w="1701" w:type="dxa"/>
          </w:tcPr>
          <w:p w14:paraId="01E772E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NRG-KM12100LF-BX</w:t>
            </w:r>
          </w:p>
        </w:tc>
        <w:tc>
          <w:tcPr>
            <w:tcW w:w="1701" w:type="dxa"/>
          </w:tcPr>
          <w:p w14:paraId="2730075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3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NRG-KM12150LF-BX</w:t>
            </w:r>
          </w:p>
        </w:tc>
        <w:tc>
          <w:tcPr>
            <w:tcW w:w="1701" w:type="dxa"/>
          </w:tcPr>
          <w:p w14:paraId="7897A03A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3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NRG-KM12200LF-BX</w:t>
            </w:r>
          </w:p>
        </w:tc>
      </w:tr>
      <w:tr w:rsidR="00806888" w14:paraId="6B8FDA8A" w14:textId="77777777">
        <w:trPr>
          <w:trHeight w:val="432"/>
          <w:jc w:val="center"/>
        </w:trPr>
        <w:tc>
          <w:tcPr>
            <w:tcW w:w="1131" w:type="dxa"/>
          </w:tcPr>
          <w:p w14:paraId="2879F2A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8" w:lineRule="auto"/>
              <w:ind w:left="9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Енергія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КВт·год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)</w:t>
            </w:r>
          </w:p>
        </w:tc>
        <w:tc>
          <w:tcPr>
            <w:tcW w:w="1560" w:type="dxa"/>
          </w:tcPr>
          <w:p w14:paraId="695DBB9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 w:line="196" w:lineRule="auto"/>
              <w:ind w:left="3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0.64КВт·год</w:t>
            </w:r>
          </w:p>
        </w:tc>
        <w:tc>
          <w:tcPr>
            <w:tcW w:w="1701" w:type="dxa"/>
          </w:tcPr>
          <w:p w14:paraId="4BF1828A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 w:line="196" w:lineRule="auto"/>
              <w:ind w:left="3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1.28КВт·год</w:t>
            </w:r>
          </w:p>
        </w:tc>
        <w:tc>
          <w:tcPr>
            <w:tcW w:w="1701" w:type="dxa"/>
          </w:tcPr>
          <w:p w14:paraId="0B29D24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 w:line="196" w:lineRule="auto"/>
              <w:ind w:left="3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1.92КВт·год</w:t>
            </w:r>
          </w:p>
        </w:tc>
        <w:tc>
          <w:tcPr>
            <w:tcW w:w="1701" w:type="dxa"/>
          </w:tcPr>
          <w:p w14:paraId="5E75E2E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6" w:line="196" w:lineRule="auto"/>
              <w:ind w:left="38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2.56КВт·год</w:t>
            </w:r>
          </w:p>
        </w:tc>
      </w:tr>
      <w:tr w:rsidR="00806888" w14:paraId="11E638B1" w14:textId="77777777">
        <w:trPr>
          <w:trHeight w:val="432"/>
          <w:jc w:val="center"/>
        </w:trPr>
        <w:tc>
          <w:tcPr>
            <w:tcW w:w="1131" w:type="dxa"/>
          </w:tcPr>
          <w:p w14:paraId="08BFD9A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196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Номінальна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напруга</w:t>
            </w:r>
            <w:proofErr w:type="spellEnd"/>
          </w:p>
        </w:tc>
        <w:tc>
          <w:tcPr>
            <w:tcW w:w="1560" w:type="dxa"/>
          </w:tcPr>
          <w:p w14:paraId="430E409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196" w:lineRule="auto"/>
              <w:ind w:left="4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12.8В</w:t>
            </w:r>
          </w:p>
        </w:tc>
        <w:tc>
          <w:tcPr>
            <w:tcW w:w="1701" w:type="dxa"/>
          </w:tcPr>
          <w:p w14:paraId="14D01DD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196" w:lineRule="auto"/>
              <w:ind w:left="4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12.8В</w:t>
            </w:r>
          </w:p>
        </w:tc>
        <w:tc>
          <w:tcPr>
            <w:tcW w:w="1701" w:type="dxa"/>
          </w:tcPr>
          <w:p w14:paraId="0F16BF0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196" w:lineRule="auto"/>
              <w:ind w:left="4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12.8В</w:t>
            </w:r>
          </w:p>
        </w:tc>
        <w:tc>
          <w:tcPr>
            <w:tcW w:w="1701" w:type="dxa"/>
          </w:tcPr>
          <w:p w14:paraId="76AACF7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196" w:lineRule="auto"/>
              <w:ind w:left="48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12.8В</w:t>
            </w:r>
          </w:p>
        </w:tc>
      </w:tr>
      <w:tr w:rsidR="00806888" w14:paraId="1068B177" w14:textId="77777777">
        <w:trPr>
          <w:trHeight w:val="432"/>
          <w:jc w:val="center"/>
        </w:trPr>
        <w:tc>
          <w:tcPr>
            <w:tcW w:w="1131" w:type="dxa"/>
          </w:tcPr>
          <w:p w14:paraId="481988C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8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Номінальна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ємність</w:t>
            </w:r>
            <w:proofErr w:type="spellEnd"/>
          </w:p>
        </w:tc>
        <w:tc>
          <w:tcPr>
            <w:tcW w:w="1560" w:type="dxa"/>
          </w:tcPr>
          <w:p w14:paraId="16A1607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48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50Аг</w:t>
            </w:r>
          </w:p>
        </w:tc>
        <w:tc>
          <w:tcPr>
            <w:tcW w:w="1701" w:type="dxa"/>
          </w:tcPr>
          <w:p w14:paraId="47FF4A3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4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100Аг</w:t>
            </w:r>
          </w:p>
        </w:tc>
        <w:tc>
          <w:tcPr>
            <w:tcW w:w="1701" w:type="dxa"/>
          </w:tcPr>
          <w:p w14:paraId="27CFF42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47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150Аг</w:t>
            </w:r>
          </w:p>
        </w:tc>
        <w:tc>
          <w:tcPr>
            <w:tcW w:w="1701" w:type="dxa"/>
          </w:tcPr>
          <w:p w14:paraId="6FD66EE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45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200Аг</w:t>
            </w:r>
          </w:p>
        </w:tc>
      </w:tr>
      <w:tr w:rsidR="00806888" w14:paraId="6730A1DA" w14:textId="77777777">
        <w:trPr>
          <w:trHeight w:val="432"/>
          <w:jc w:val="center"/>
        </w:trPr>
        <w:tc>
          <w:tcPr>
            <w:tcW w:w="1131" w:type="dxa"/>
          </w:tcPr>
          <w:p w14:paraId="1B6CE24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95" w:lineRule="auto"/>
              <w:ind w:left="9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Розміри</w:t>
            </w:r>
            <w:proofErr w:type="spellEnd"/>
          </w:p>
        </w:tc>
        <w:tc>
          <w:tcPr>
            <w:tcW w:w="1560" w:type="dxa"/>
          </w:tcPr>
          <w:p w14:paraId="3B323CB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8" w:lineRule="auto"/>
              <w:ind w:left="11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231*145*208мм</w:t>
            </w:r>
          </w:p>
        </w:tc>
        <w:tc>
          <w:tcPr>
            <w:tcW w:w="1701" w:type="dxa"/>
          </w:tcPr>
          <w:p w14:paraId="114F769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8" w:lineRule="auto"/>
              <w:ind w:left="13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260*167*210мм</w:t>
            </w:r>
          </w:p>
        </w:tc>
        <w:tc>
          <w:tcPr>
            <w:tcW w:w="1701" w:type="dxa"/>
          </w:tcPr>
          <w:p w14:paraId="3086723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8" w:lineRule="auto"/>
              <w:ind w:left="13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339*185*218мм</w:t>
            </w:r>
          </w:p>
        </w:tc>
        <w:tc>
          <w:tcPr>
            <w:tcW w:w="1701" w:type="dxa"/>
          </w:tcPr>
          <w:p w14:paraId="30D7F076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8" w:lineRule="auto"/>
              <w:ind w:left="13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522*238*218мм</w:t>
            </w:r>
          </w:p>
        </w:tc>
      </w:tr>
      <w:tr w:rsidR="00806888" w14:paraId="63F832E3" w14:textId="77777777">
        <w:trPr>
          <w:trHeight w:val="432"/>
          <w:jc w:val="center"/>
        </w:trPr>
        <w:tc>
          <w:tcPr>
            <w:tcW w:w="1131" w:type="dxa"/>
          </w:tcPr>
          <w:p w14:paraId="4FBE10D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 w:line="196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Маса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нетто</w:t>
            </w:r>
            <w:proofErr w:type="spellEnd"/>
          </w:p>
        </w:tc>
        <w:tc>
          <w:tcPr>
            <w:tcW w:w="1560" w:type="dxa"/>
          </w:tcPr>
          <w:p w14:paraId="499A0B56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 w:line="196" w:lineRule="auto"/>
              <w:ind w:left="5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6Кг</w:t>
            </w:r>
          </w:p>
        </w:tc>
        <w:tc>
          <w:tcPr>
            <w:tcW w:w="1701" w:type="dxa"/>
          </w:tcPr>
          <w:p w14:paraId="35B1B14B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 w:line="196" w:lineRule="auto"/>
              <w:ind w:left="5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10Кг</w:t>
            </w:r>
          </w:p>
        </w:tc>
        <w:tc>
          <w:tcPr>
            <w:tcW w:w="1701" w:type="dxa"/>
          </w:tcPr>
          <w:p w14:paraId="7CEB55EC" w14:textId="649F937C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 w:line="196" w:lineRule="auto"/>
              <w:ind w:left="5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14Кг</w:t>
            </w:r>
          </w:p>
        </w:tc>
        <w:tc>
          <w:tcPr>
            <w:tcW w:w="1701" w:type="dxa"/>
          </w:tcPr>
          <w:p w14:paraId="6B4C2A1B" w14:textId="7653C53B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2" w:line="196" w:lineRule="auto"/>
              <w:ind w:left="49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20</w:t>
            </w:r>
            <w:proofErr w:type="spellStart"/>
            <w:r w:rsidR="004673F8">
              <w:rPr>
                <w:rFonts w:ascii="Calibri" w:eastAsia="Calibri" w:hAnsi="Calibri" w:cs="Calibri"/>
                <w:color w:val="231F20"/>
              </w:rPr>
              <w:t>Кг</w:t>
            </w:r>
            <w:proofErr w:type="spellEnd"/>
          </w:p>
        </w:tc>
      </w:tr>
      <w:tr w:rsidR="00806888" w14:paraId="455BEB4B" w14:textId="77777777">
        <w:trPr>
          <w:trHeight w:val="433"/>
          <w:jc w:val="center"/>
        </w:trPr>
        <w:tc>
          <w:tcPr>
            <w:tcW w:w="1131" w:type="dxa"/>
          </w:tcPr>
          <w:p w14:paraId="43C509A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0" w:line="259" w:lineRule="auto"/>
              <w:ind w:left="88" w:right="147" w:firstLine="1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Напруга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відключення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розряду</w:t>
            </w:r>
            <w:proofErr w:type="spellEnd"/>
          </w:p>
        </w:tc>
        <w:tc>
          <w:tcPr>
            <w:tcW w:w="1560" w:type="dxa"/>
          </w:tcPr>
          <w:p w14:paraId="791027A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line="196" w:lineRule="auto"/>
              <w:ind w:left="55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10В</w:t>
            </w:r>
          </w:p>
        </w:tc>
        <w:tc>
          <w:tcPr>
            <w:tcW w:w="1701" w:type="dxa"/>
          </w:tcPr>
          <w:p w14:paraId="7BCF1A25" w14:textId="4D43472D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line="196" w:lineRule="auto"/>
              <w:ind w:left="56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1</w:t>
            </w:r>
            <w:r w:rsidR="004673F8">
              <w:rPr>
                <w:rFonts w:ascii="Calibri" w:eastAsia="Calibri" w:hAnsi="Calibri" w:cs="Calibri"/>
                <w:color w:val="231F20"/>
              </w:rPr>
              <w:t>0В</w:t>
            </w:r>
          </w:p>
        </w:tc>
        <w:tc>
          <w:tcPr>
            <w:tcW w:w="1701" w:type="dxa"/>
          </w:tcPr>
          <w:p w14:paraId="532AF8D9" w14:textId="38825D84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line="196" w:lineRule="auto"/>
              <w:ind w:left="56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1</w:t>
            </w:r>
            <w:r w:rsidR="004673F8">
              <w:rPr>
                <w:rFonts w:ascii="Calibri" w:eastAsia="Calibri" w:hAnsi="Calibri" w:cs="Calibri"/>
                <w:color w:val="231F20"/>
              </w:rPr>
              <w:t>0В</w:t>
            </w:r>
          </w:p>
        </w:tc>
        <w:tc>
          <w:tcPr>
            <w:tcW w:w="1701" w:type="dxa"/>
          </w:tcPr>
          <w:p w14:paraId="32997CF7" w14:textId="6C4BF16B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6" w:line="196" w:lineRule="auto"/>
              <w:ind w:left="56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1</w:t>
            </w:r>
            <w:r w:rsidR="004673F8">
              <w:rPr>
                <w:rFonts w:ascii="Calibri" w:eastAsia="Calibri" w:hAnsi="Calibri" w:cs="Calibri"/>
                <w:color w:val="231F20"/>
              </w:rPr>
              <w:t>0В</w:t>
            </w:r>
          </w:p>
        </w:tc>
      </w:tr>
      <w:tr w:rsidR="00806888" w14:paraId="5F4ABB21" w14:textId="77777777">
        <w:trPr>
          <w:trHeight w:val="433"/>
          <w:jc w:val="center"/>
        </w:trPr>
        <w:tc>
          <w:tcPr>
            <w:tcW w:w="1131" w:type="dxa"/>
          </w:tcPr>
          <w:p w14:paraId="725E74B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 w:line="259" w:lineRule="auto"/>
              <w:ind w:left="88" w:right="322" w:firstLine="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Напруга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відклю</w:t>
            </w:r>
            <w:r>
              <w:rPr>
                <w:rFonts w:ascii="Calibri" w:eastAsia="Calibri" w:hAnsi="Calibri" w:cs="Calibri"/>
                <w:color w:val="231F20"/>
              </w:rPr>
              <w:lastRenderedPageBreak/>
              <w:t>чення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зарядки</w:t>
            </w:r>
            <w:proofErr w:type="spellEnd"/>
          </w:p>
        </w:tc>
        <w:tc>
          <w:tcPr>
            <w:tcW w:w="1560" w:type="dxa"/>
          </w:tcPr>
          <w:p w14:paraId="2CB13DF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line="196" w:lineRule="auto"/>
              <w:ind w:left="47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lastRenderedPageBreak/>
              <w:t>14.6В</w:t>
            </w:r>
          </w:p>
        </w:tc>
        <w:tc>
          <w:tcPr>
            <w:tcW w:w="1701" w:type="dxa"/>
          </w:tcPr>
          <w:p w14:paraId="26A4101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line="196" w:lineRule="auto"/>
              <w:ind w:left="4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14.6В</w:t>
            </w:r>
          </w:p>
        </w:tc>
        <w:tc>
          <w:tcPr>
            <w:tcW w:w="1701" w:type="dxa"/>
          </w:tcPr>
          <w:p w14:paraId="7F0B166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line="196" w:lineRule="auto"/>
              <w:ind w:left="4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14.6В</w:t>
            </w:r>
          </w:p>
        </w:tc>
        <w:tc>
          <w:tcPr>
            <w:tcW w:w="1701" w:type="dxa"/>
          </w:tcPr>
          <w:p w14:paraId="67666C0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line="196" w:lineRule="auto"/>
              <w:ind w:left="48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14.6В</w:t>
            </w:r>
          </w:p>
        </w:tc>
      </w:tr>
      <w:tr w:rsidR="00806888" w14:paraId="7550AEF9" w14:textId="77777777">
        <w:trPr>
          <w:trHeight w:val="433"/>
          <w:jc w:val="center"/>
        </w:trPr>
        <w:tc>
          <w:tcPr>
            <w:tcW w:w="1131" w:type="dxa"/>
          </w:tcPr>
          <w:p w14:paraId="50F9CD7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5" w:line="226" w:lineRule="auto"/>
              <w:ind w:left="95" w:right="454" w:firstLine="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Максимальний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струм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зарядки</w:t>
            </w:r>
            <w:proofErr w:type="spellEnd"/>
          </w:p>
        </w:tc>
        <w:tc>
          <w:tcPr>
            <w:tcW w:w="1560" w:type="dxa"/>
          </w:tcPr>
          <w:p w14:paraId="1A4CE87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96" w:lineRule="auto"/>
              <w:ind w:left="5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50А</w:t>
            </w:r>
          </w:p>
        </w:tc>
        <w:tc>
          <w:tcPr>
            <w:tcW w:w="1701" w:type="dxa"/>
          </w:tcPr>
          <w:p w14:paraId="137FC01B" w14:textId="4BE4789A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96" w:lineRule="auto"/>
              <w:ind w:left="5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</w:t>
            </w:r>
            <w:r w:rsidR="004673F8">
              <w:rPr>
                <w:rFonts w:ascii="Calibri" w:eastAsia="Calibri" w:hAnsi="Calibri" w:cs="Calibri"/>
                <w:color w:val="231F20"/>
              </w:rPr>
              <w:t>0А</w:t>
            </w:r>
          </w:p>
        </w:tc>
        <w:tc>
          <w:tcPr>
            <w:tcW w:w="1701" w:type="dxa"/>
          </w:tcPr>
          <w:p w14:paraId="26F9843B" w14:textId="1140A9A0" w:rsidR="00806888" w:rsidRDefault="00F22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96" w:lineRule="auto"/>
              <w:ind w:left="5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</w:t>
            </w:r>
            <w:r w:rsidR="004673F8">
              <w:rPr>
                <w:rFonts w:ascii="Calibri" w:eastAsia="Calibri" w:hAnsi="Calibri" w:cs="Calibri"/>
                <w:color w:val="231F20"/>
              </w:rPr>
              <w:t>0А</w:t>
            </w:r>
          </w:p>
        </w:tc>
        <w:tc>
          <w:tcPr>
            <w:tcW w:w="1701" w:type="dxa"/>
          </w:tcPr>
          <w:p w14:paraId="4D529CA8" w14:textId="78B80AA8" w:rsidR="00806888" w:rsidRDefault="00F22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96" w:lineRule="auto"/>
              <w:ind w:left="5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50</w:t>
            </w:r>
            <w:r w:rsidR="004673F8">
              <w:rPr>
                <w:rFonts w:ascii="Calibri" w:eastAsia="Calibri" w:hAnsi="Calibri" w:cs="Calibri"/>
                <w:color w:val="231F20"/>
              </w:rPr>
              <w:t>А</w:t>
            </w:r>
          </w:p>
        </w:tc>
      </w:tr>
      <w:tr w:rsidR="00806888" w14:paraId="3D7C2A83" w14:textId="77777777">
        <w:trPr>
          <w:trHeight w:val="432"/>
          <w:jc w:val="center"/>
        </w:trPr>
        <w:tc>
          <w:tcPr>
            <w:tcW w:w="1131" w:type="dxa"/>
          </w:tcPr>
          <w:p w14:paraId="33556D6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224" w:lineRule="auto"/>
              <w:ind w:left="95" w:right="279" w:firstLine="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Максимальний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струм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розрядки</w:t>
            </w:r>
            <w:proofErr w:type="spellEnd"/>
          </w:p>
        </w:tc>
        <w:tc>
          <w:tcPr>
            <w:tcW w:w="1560" w:type="dxa"/>
          </w:tcPr>
          <w:p w14:paraId="6F531EC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7" w:line="196" w:lineRule="auto"/>
              <w:ind w:left="52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50А</w:t>
            </w:r>
          </w:p>
        </w:tc>
        <w:tc>
          <w:tcPr>
            <w:tcW w:w="1701" w:type="dxa"/>
          </w:tcPr>
          <w:p w14:paraId="62D1672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5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100А</w:t>
            </w:r>
          </w:p>
        </w:tc>
        <w:tc>
          <w:tcPr>
            <w:tcW w:w="1701" w:type="dxa"/>
          </w:tcPr>
          <w:p w14:paraId="166F248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5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100А</w:t>
            </w:r>
          </w:p>
        </w:tc>
        <w:tc>
          <w:tcPr>
            <w:tcW w:w="1701" w:type="dxa"/>
          </w:tcPr>
          <w:p w14:paraId="40D81A7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5" w:line="196" w:lineRule="auto"/>
              <w:ind w:left="5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100А</w:t>
            </w:r>
          </w:p>
        </w:tc>
      </w:tr>
      <w:tr w:rsidR="00806888" w:rsidRPr="00316ED8" w14:paraId="22617678" w14:textId="77777777">
        <w:trPr>
          <w:trHeight w:val="432"/>
          <w:jc w:val="center"/>
        </w:trPr>
        <w:tc>
          <w:tcPr>
            <w:tcW w:w="1131" w:type="dxa"/>
          </w:tcPr>
          <w:p w14:paraId="5F77B0EA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1" w:line="194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Кількість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елементів</w:t>
            </w:r>
            <w:proofErr w:type="spellEnd"/>
          </w:p>
        </w:tc>
        <w:tc>
          <w:tcPr>
            <w:tcW w:w="1560" w:type="dxa"/>
          </w:tcPr>
          <w:p w14:paraId="0DCAEC3C" w14:textId="77777777" w:rsidR="00806888" w:rsidRPr="000C344C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25" w:lineRule="auto"/>
              <w:ind w:left="185" w:right="155" w:hanging="60"/>
              <w:rPr>
                <w:rFonts w:ascii="Calibri" w:eastAsia="Calibri" w:hAnsi="Calibri" w:cs="Calibri"/>
                <w:lang w:val="ru-RU"/>
              </w:rPr>
            </w:pPr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4 шт. 3.2В 50Аг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призматичних</w:t>
            </w:r>
            <w:proofErr w:type="spellEnd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елементів</w:t>
            </w:r>
            <w:proofErr w:type="spellEnd"/>
          </w:p>
        </w:tc>
        <w:tc>
          <w:tcPr>
            <w:tcW w:w="1701" w:type="dxa"/>
          </w:tcPr>
          <w:p w14:paraId="3CD56A80" w14:textId="77777777" w:rsidR="00806888" w:rsidRPr="000C344C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25" w:lineRule="auto"/>
              <w:ind w:left="201" w:right="99" w:hanging="60"/>
              <w:rPr>
                <w:rFonts w:ascii="Calibri" w:eastAsia="Calibri" w:hAnsi="Calibri" w:cs="Calibri"/>
                <w:lang w:val="ru-RU"/>
              </w:rPr>
            </w:pPr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4 шт. 3.2В 100Аг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призматичних</w:t>
            </w:r>
            <w:proofErr w:type="spellEnd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елементів</w:t>
            </w:r>
            <w:proofErr w:type="spellEnd"/>
          </w:p>
        </w:tc>
        <w:tc>
          <w:tcPr>
            <w:tcW w:w="1701" w:type="dxa"/>
          </w:tcPr>
          <w:p w14:paraId="62638CE3" w14:textId="77777777" w:rsidR="00806888" w:rsidRPr="000C344C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25" w:lineRule="auto"/>
              <w:ind w:left="201" w:right="101" w:hanging="60"/>
              <w:rPr>
                <w:rFonts w:ascii="Calibri" w:eastAsia="Calibri" w:hAnsi="Calibri" w:cs="Calibri"/>
                <w:lang w:val="ru-RU"/>
              </w:rPr>
            </w:pPr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4 шт. 3.2В 150Аг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призматичних</w:t>
            </w:r>
            <w:proofErr w:type="spellEnd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елементів</w:t>
            </w:r>
            <w:proofErr w:type="spellEnd"/>
          </w:p>
        </w:tc>
        <w:tc>
          <w:tcPr>
            <w:tcW w:w="1701" w:type="dxa"/>
          </w:tcPr>
          <w:p w14:paraId="2020B8E2" w14:textId="77777777" w:rsidR="00806888" w:rsidRPr="000C344C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3" w:line="225" w:lineRule="auto"/>
              <w:ind w:left="199" w:right="104" w:hanging="56"/>
              <w:rPr>
                <w:rFonts w:ascii="Calibri" w:eastAsia="Calibri" w:hAnsi="Calibri" w:cs="Calibri"/>
                <w:lang w:val="ru-RU"/>
              </w:rPr>
            </w:pPr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8 шт. 3.2В 100Аг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призматичних</w:t>
            </w:r>
            <w:proofErr w:type="spellEnd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 xml:space="preserve"> </w:t>
            </w:r>
            <w:proofErr w:type="spellStart"/>
            <w:r w:rsidRPr="000C344C">
              <w:rPr>
                <w:rFonts w:ascii="Calibri" w:eastAsia="Calibri" w:hAnsi="Calibri" w:cs="Calibri"/>
                <w:color w:val="231F20"/>
                <w:lang w:val="ru-RU"/>
              </w:rPr>
              <w:t>елементів</w:t>
            </w:r>
            <w:proofErr w:type="spellEnd"/>
          </w:p>
        </w:tc>
      </w:tr>
      <w:tr w:rsidR="00806888" w14:paraId="48D1CE5E" w14:textId="77777777">
        <w:trPr>
          <w:trHeight w:val="432"/>
          <w:jc w:val="center"/>
        </w:trPr>
        <w:tc>
          <w:tcPr>
            <w:tcW w:w="1131" w:type="dxa"/>
          </w:tcPr>
          <w:p w14:paraId="100A8E3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line="198" w:lineRule="auto"/>
              <w:ind w:left="94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Послідовне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та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паралельне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з'єднання</w:t>
            </w:r>
            <w:proofErr w:type="spellEnd"/>
          </w:p>
        </w:tc>
        <w:tc>
          <w:tcPr>
            <w:tcW w:w="6663" w:type="dxa"/>
            <w:gridSpan w:val="4"/>
          </w:tcPr>
          <w:p w14:paraId="7FFDDB4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9" w:line="198" w:lineRule="auto"/>
              <w:ind w:left="208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. 4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послідовно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</w:t>
            </w:r>
            <w:proofErr w:type="spellEnd"/>
          </w:p>
        </w:tc>
      </w:tr>
      <w:tr w:rsidR="00806888" w14:paraId="280AB152" w14:textId="77777777">
        <w:trPr>
          <w:trHeight w:val="432"/>
          <w:jc w:val="center"/>
        </w:trPr>
        <w:tc>
          <w:tcPr>
            <w:tcW w:w="1131" w:type="dxa"/>
            <w:vMerge w:val="restart"/>
            <w:tcBorders>
              <w:bottom w:val="nil"/>
            </w:tcBorders>
          </w:tcPr>
          <w:p w14:paraId="33E6BFF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1" w:line="196" w:lineRule="auto"/>
              <w:ind w:left="8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Робоча</w:t>
            </w:r>
            <w:proofErr w:type="spellEnd"/>
          </w:p>
          <w:p w14:paraId="366056E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196" w:lineRule="auto"/>
              <w:ind w:left="9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Температура</w:t>
            </w:r>
            <w:proofErr w:type="spellEnd"/>
          </w:p>
        </w:tc>
        <w:tc>
          <w:tcPr>
            <w:tcW w:w="6663" w:type="dxa"/>
            <w:gridSpan w:val="4"/>
          </w:tcPr>
          <w:p w14:paraId="28F3B24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8" w:lineRule="auto"/>
              <w:ind w:left="210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0°C~45°C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зарядка</w:t>
            </w:r>
            <w:proofErr w:type="spellEnd"/>
          </w:p>
        </w:tc>
      </w:tr>
      <w:tr w:rsidR="00806888" w14:paraId="402EE199" w14:textId="77777777">
        <w:trPr>
          <w:trHeight w:val="432"/>
          <w:jc w:val="center"/>
        </w:trPr>
        <w:tc>
          <w:tcPr>
            <w:tcW w:w="1131" w:type="dxa"/>
            <w:vMerge/>
            <w:tcBorders>
              <w:bottom w:val="nil"/>
            </w:tcBorders>
          </w:tcPr>
          <w:p w14:paraId="3D416FBB" w14:textId="77777777" w:rsidR="00806888" w:rsidRDefault="008068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663" w:type="dxa"/>
            <w:gridSpan w:val="4"/>
          </w:tcPr>
          <w:p w14:paraId="126823B7" w14:textId="00C0B854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9" w:line="198" w:lineRule="auto"/>
              <w:ind w:left="195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-20°C~</w:t>
            </w:r>
            <w:r w:rsidR="00316ED8">
              <w:rPr>
                <w:rFonts w:ascii="Calibri" w:eastAsia="Calibri" w:hAnsi="Calibri" w:cs="Calibri"/>
                <w:color w:val="231F20"/>
                <w:lang w:val="uk-UA"/>
              </w:rPr>
              <w:t>+6</w:t>
            </w:r>
            <w:r>
              <w:rPr>
                <w:rFonts w:ascii="Calibri" w:eastAsia="Calibri" w:hAnsi="Calibri" w:cs="Calibri"/>
                <w:color w:val="231F20"/>
              </w:rPr>
              <w:t xml:space="preserve">0°C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розрядка</w:t>
            </w:r>
            <w:proofErr w:type="spellEnd"/>
          </w:p>
        </w:tc>
      </w:tr>
      <w:tr w:rsidR="00806888" w14:paraId="5D65D61D" w14:textId="77777777">
        <w:trPr>
          <w:trHeight w:val="433"/>
          <w:jc w:val="center"/>
        </w:trPr>
        <w:tc>
          <w:tcPr>
            <w:tcW w:w="1131" w:type="dxa"/>
          </w:tcPr>
          <w:p w14:paraId="6191744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line="198" w:lineRule="auto"/>
              <w:ind w:left="9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Термін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зберігання</w:t>
            </w:r>
            <w:proofErr w:type="spellEnd"/>
          </w:p>
          <w:p w14:paraId="2427F0B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196" w:lineRule="auto"/>
              <w:ind w:left="9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Температура</w:t>
            </w:r>
            <w:proofErr w:type="spellEnd"/>
          </w:p>
        </w:tc>
        <w:tc>
          <w:tcPr>
            <w:tcW w:w="6663" w:type="dxa"/>
            <w:gridSpan w:val="4"/>
          </w:tcPr>
          <w:p w14:paraId="2B4A532E" w14:textId="51199E82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8" w:lineRule="auto"/>
              <w:ind w:left="229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-30</w:t>
            </w:r>
            <w:r w:rsidR="004673F8">
              <w:rPr>
                <w:rFonts w:ascii="Calibri" w:eastAsia="Calibri" w:hAnsi="Calibri" w:cs="Calibri"/>
                <w:color w:val="231F20"/>
              </w:rPr>
              <w:t>°C~</w:t>
            </w:r>
            <w:r>
              <w:rPr>
                <w:rFonts w:ascii="Calibri" w:eastAsia="Calibri" w:hAnsi="Calibri" w:cs="Calibri"/>
                <w:color w:val="231F20"/>
                <w:lang w:val="uk-UA"/>
              </w:rPr>
              <w:t>+60</w:t>
            </w:r>
            <w:r w:rsidR="004673F8">
              <w:rPr>
                <w:rFonts w:ascii="Calibri" w:eastAsia="Calibri" w:hAnsi="Calibri" w:cs="Calibri"/>
                <w:color w:val="231F20"/>
              </w:rPr>
              <w:t>°C</w:t>
            </w:r>
          </w:p>
        </w:tc>
      </w:tr>
      <w:tr w:rsidR="00806888" w14:paraId="28DA4312" w14:textId="77777777">
        <w:trPr>
          <w:trHeight w:val="433"/>
          <w:jc w:val="center"/>
        </w:trPr>
        <w:tc>
          <w:tcPr>
            <w:tcW w:w="1131" w:type="dxa"/>
          </w:tcPr>
          <w:p w14:paraId="26D3FE8A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198" w:lineRule="auto"/>
              <w:ind w:left="99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Тривалість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життя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продукту</w:t>
            </w:r>
            <w:proofErr w:type="spellEnd"/>
          </w:p>
        </w:tc>
        <w:tc>
          <w:tcPr>
            <w:tcW w:w="1560" w:type="dxa"/>
          </w:tcPr>
          <w:p w14:paraId="2DD8AC1B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7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  <w:tc>
          <w:tcPr>
            <w:tcW w:w="1701" w:type="dxa"/>
          </w:tcPr>
          <w:p w14:paraId="6C4F559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  <w:tc>
          <w:tcPr>
            <w:tcW w:w="1701" w:type="dxa"/>
          </w:tcPr>
          <w:p w14:paraId="3A9323C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  <w:tc>
          <w:tcPr>
            <w:tcW w:w="1701" w:type="dxa"/>
          </w:tcPr>
          <w:p w14:paraId="39D12DE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8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</w:tr>
      <w:tr w:rsidR="00806888" w14:paraId="43981101" w14:textId="77777777">
        <w:trPr>
          <w:trHeight w:val="435"/>
          <w:jc w:val="center"/>
        </w:trPr>
        <w:tc>
          <w:tcPr>
            <w:tcW w:w="1131" w:type="dxa"/>
          </w:tcPr>
          <w:p w14:paraId="584BC8B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198" w:lineRule="auto"/>
              <w:ind w:left="9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Цикл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зарядки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розряду</w:t>
            </w:r>
            <w:proofErr w:type="spellEnd"/>
          </w:p>
        </w:tc>
        <w:tc>
          <w:tcPr>
            <w:tcW w:w="1560" w:type="dxa"/>
          </w:tcPr>
          <w:p w14:paraId="6E5F7FF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6" w:lineRule="auto"/>
              <w:ind w:left="29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  <w:tc>
          <w:tcPr>
            <w:tcW w:w="1701" w:type="dxa"/>
          </w:tcPr>
          <w:p w14:paraId="60BC6FF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6" w:lineRule="auto"/>
              <w:ind w:left="3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  <w:tc>
          <w:tcPr>
            <w:tcW w:w="1701" w:type="dxa"/>
          </w:tcPr>
          <w:p w14:paraId="381FEC6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6" w:lineRule="auto"/>
              <w:ind w:left="31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  <w:tc>
          <w:tcPr>
            <w:tcW w:w="1701" w:type="dxa"/>
          </w:tcPr>
          <w:p w14:paraId="3BBC5866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6" w:lineRule="auto"/>
              <w:ind w:left="31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</w:tr>
    </w:tbl>
    <w:p w14:paraId="5FD360BE" w14:textId="77777777" w:rsidR="00806888" w:rsidRDefault="00806888">
      <w:pPr>
        <w:rPr>
          <w:rFonts w:ascii="Calibri" w:eastAsia="Calibri" w:hAnsi="Calibri" w:cs="Calibri"/>
        </w:rPr>
      </w:pPr>
    </w:p>
    <w:p w14:paraId="33B669F5" w14:textId="77777777" w:rsidR="000C344C" w:rsidRDefault="000C344C">
      <w:pPr>
        <w:rPr>
          <w:rFonts w:ascii="Calibri" w:eastAsia="Calibri" w:hAnsi="Calibri" w:cs="Calibri"/>
        </w:rPr>
      </w:pPr>
    </w:p>
    <w:p w14:paraId="3BD125EF" w14:textId="0A7488F2" w:rsidR="000C344C" w:rsidRDefault="000C344C">
      <w:pPr>
        <w:rPr>
          <w:rFonts w:ascii="Calibri" w:eastAsia="Calibri" w:hAnsi="Calibri" w:cs="Calibri"/>
        </w:rPr>
        <w:sectPr w:rsidR="000C344C">
          <w:headerReference w:type="default" r:id="rId13"/>
          <w:footerReference w:type="default" r:id="rId14"/>
          <w:pgSz w:w="8050" w:h="12020"/>
          <w:pgMar w:top="697" w:right="334" w:bottom="480" w:left="318" w:header="133" w:footer="349" w:gutter="0"/>
          <w:cols w:space="720"/>
        </w:sectPr>
      </w:pPr>
    </w:p>
    <w:p w14:paraId="61A9221B" w14:textId="77777777" w:rsidR="00806888" w:rsidRDefault="00806888">
      <w:pPr>
        <w:spacing w:before="8"/>
        <w:rPr>
          <w:rFonts w:ascii="Calibri" w:eastAsia="Calibri" w:hAnsi="Calibri" w:cs="Calibri"/>
        </w:rPr>
      </w:pPr>
    </w:p>
    <w:p w14:paraId="308E4F4F" w14:textId="77777777" w:rsidR="00806888" w:rsidRDefault="00806888">
      <w:pPr>
        <w:spacing w:before="8"/>
        <w:rPr>
          <w:rFonts w:ascii="Calibri" w:eastAsia="Calibri" w:hAnsi="Calibri" w:cs="Calibri"/>
        </w:rPr>
      </w:pPr>
    </w:p>
    <w:tbl>
      <w:tblPr>
        <w:tblStyle w:val="ae"/>
        <w:tblW w:w="7230" w:type="dxa"/>
        <w:tblInd w:w="-287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400" w:firstRow="0" w:lastRow="0" w:firstColumn="0" w:lastColumn="0" w:noHBand="0" w:noVBand="1"/>
      </w:tblPr>
      <w:tblGrid>
        <w:gridCol w:w="1135"/>
        <w:gridCol w:w="1417"/>
        <w:gridCol w:w="1560"/>
        <w:gridCol w:w="1417"/>
        <w:gridCol w:w="1701"/>
      </w:tblGrid>
      <w:tr w:rsidR="00806888" w14:paraId="59CDA438" w14:textId="77777777">
        <w:trPr>
          <w:trHeight w:val="343"/>
        </w:trPr>
        <w:tc>
          <w:tcPr>
            <w:tcW w:w="1135" w:type="dxa"/>
            <w:shd w:val="clear" w:color="auto" w:fill="E67B2C"/>
          </w:tcPr>
          <w:p w14:paraId="5E8559F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3" w:line="194" w:lineRule="auto"/>
              <w:ind w:left="202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FFFFF"/>
              </w:rPr>
              <w:t>Параметри</w:t>
            </w:r>
            <w:proofErr w:type="spellEnd"/>
          </w:p>
        </w:tc>
        <w:tc>
          <w:tcPr>
            <w:tcW w:w="6095" w:type="dxa"/>
            <w:gridSpan w:val="4"/>
            <w:shd w:val="clear" w:color="auto" w:fill="E67B2C"/>
          </w:tcPr>
          <w:p w14:paraId="3CD8875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96" w:lineRule="auto"/>
              <w:ind w:left="17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FFFFF"/>
              </w:rPr>
              <w:t>Технічний</w:t>
            </w:r>
            <w:proofErr w:type="spellEnd"/>
            <w:r>
              <w:rPr>
                <w:rFonts w:ascii="Calibri" w:eastAsia="Calibri" w:hAnsi="Calibri" w:cs="Calibri"/>
                <w:b/>
                <w:color w:val="FFFFFF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FFFFFF"/>
              </w:rPr>
              <w:t>паспорт</w:t>
            </w:r>
            <w:proofErr w:type="spellEnd"/>
          </w:p>
        </w:tc>
      </w:tr>
      <w:tr w:rsidR="00806888" w14:paraId="0E71E818" w14:textId="77777777">
        <w:trPr>
          <w:trHeight w:val="433"/>
        </w:trPr>
        <w:tc>
          <w:tcPr>
            <w:tcW w:w="1135" w:type="dxa"/>
          </w:tcPr>
          <w:p w14:paraId="4121E35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line="198" w:lineRule="auto"/>
              <w:ind w:left="29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231F20"/>
              </w:rPr>
              <w:t>Серія</w:t>
            </w:r>
            <w:proofErr w:type="spellEnd"/>
          </w:p>
        </w:tc>
        <w:tc>
          <w:tcPr>
            <w:tcW w:w="1417" w:type="dxa"/>
          </w:tcPr>
          <w:p w14:paraId="4C1B692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29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NRG-KM24100LF-BX</w:t>
            </w:r>
          </w:p>
        </w:tc>
        <w:tc>
          <w:tcPr>
            <w:tcW w:w="1560" w:type="dxa"/>
          </w:tcPr>
          <w:p w14:paraId="529CFFB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29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NRG-KM24200LF-BX</w:t>
            </w:r>
          </w:p>
        </w:tc>
        <w:tc>
          <w:tcPr>
            <w:tcW w:w="1417" w:type="dxa"/>
          </w:tcPr>
          <w:p w14:paraId="6C0BCCF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3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NRG-KM51100LF-BX</w:t>
            </w:r>
          </w:p>
        </w:tc>
        <w:tc>
          <w:tcPr>
            <w:tcW w:w="1701" w:type="dxa"/>
          </w:tcPr>
          <w:p w14:paraId="1BC2779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2" w:line="196" w:lineRule="auto"/>
              <w:ind w:left="2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color w:val="231F20"/>
              </w:rPr>
              <w:t>NRG-KM51200LF-BX</w:t>
            </w:r>
          </w:p>
        </w:tc>
      </w:tr>
      <w:tr w:rsidR="00806888" w14:paraId="3FB89EAB" w14:textId="77777777">
        <w:trPr>
          <w:trHeight w:val="432"/>
        </w:trPr>
        <w:tc>
          <w:tcPr>
            <w:tcW w:w="1135" w:type="dxa"/>
          </w:tcPr>
          <w:p w14:paraId="42E1A23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198" w:lineRule="auto"/>
              <w:ind w:left="9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Енергія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(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КВт·год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)</w:t>
            </w:r>
          </w:p>
        </w:tc>
        <w:tc>
          <w:tcPr>
            <w:tcW w:w="1417" w:type="dxa"/>
          </w:tcPr>
          <w:p w14:paraId="65189BA6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6" w:lineRule="auto"/>
              <w:ind w:left="3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2.56КВт-год</w:t>
            </w:r>
          </w:p>
        </w:tc>
        <w:tc>
          <w:tcPr>
            <w:tcW w:w="1560" w:type="dxa"/>
          </w:tcPr>
          <w:p w14:paraId="7C182BA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6" w:lineRule="auto"/>
              <w:ind w:left="38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5.12КВт-год</w:t>
            </w:r>
          </w:p>
        </w:tc>
        <w:tc>
          <w:tcPr>
            <w:tcW w:w="1417" w:type="dxa"/>
          </w:tcPr>
          <w:p w14:paraId="4650C67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6" w:lineRule="auto"/>
              <w:ind w:left="3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5.12КВт-год</w:t>
            </w:r>
          </w:p>
        </w:tc>
        <w:tc>
          <w:tcPr>
            <w:tcW w:w="1701" w:type="dxa"/>
          </w:tcPr>
          <w:p w14:paraId="23DBBB9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6" w:lineRule="auto"/>
              <w:ind w:left="3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10.24КВт-год</w:t>
            </w:r>
          </w:p>
        </w:tc>
      </w:tr>
      <w:tr w:rsidR="00806888" w14:paraId="667EA7D4" w14:textId="77777777">
        <w:trPr>
          <w:trHeight w:val="432"/>
        </w:trPr>
        <w:tc>
          <w:tcPr>
            <w:tcW w:w="1135" w:type="dxa"/>
          </w:tcPr>
          <w:p w14:paraId="28ABE7E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6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Номінальна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напруга</w:t>
            </w:r>
            <w:proofErr w:type="spellEnd"/>
          </w:p>
        </w:tc>
        <w:tc>
          <w:tcPr>
            <w:tcW w:w="1417" w:type="dxa"/>
          </w:tcPr>
          <w:p w14:paraId="65EC645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6" w:lineRule="auto"/>
              <w:ind w:left="47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25.6В</w:t>
            </w:r>
          </w:p>
        </w:tc>
        <w:tc>
          <w:tcPr>
            <w:tcW w:w="1560" w:type="dxa"/>
          </w:tcPr>
          <w:p w14:paraId="38D1DB6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6" w:lineRule="auto"/>
              <w:ind w:left="4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25.6В</w:t>
            </w:r>
          </w:p>
        </w:tc>
        <w:tc>
          <w:tcPr>
            <w:tcW w:w="1417" w:type="dxa"/>
          </w:tcPr>
          <w:p w14:paraId="65DC00E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6" w:lineRule="auto"/>
              <w:ind w:left="4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51.2В</w:t>
            </w:r>
          </w:p>
        </w:tc>
        <w:tc>
          <w:tcPr>
            <w:tcW w:w="1701" w:type="dxa"/>
          </w:tcPr>
          <w:p w14:paraId="441B4DA6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6" w:lineRule="auto"/>
              <w:ind w:left="4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51.2В</w:t>
            </w:r>
          </w:p>
        </w:tc>
      </w:tr>
      <w:tr w:rsidR="00806888" w14:paraId="14BC3F8A" w14:textId="77777777">
        <w:trPr>
          <w:trHeight w:val="433"/>
        </w:trPr>
        <w:tc>
          <w:tcPr>
            <w:tcW w:w="1135" w:type="dxa"/>
          </w:tcPr>
          <w:p w14:paraId="23F957A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3" w:line="198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Номінальна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ємність</w:t>
            </w:r>
            <w:proofErr w:type="spellEnd"/>
          </w:p>
        </w:tc>
        <w:tc>
          <w:tcPr>
            <w:tcW w:w="1417" w:type="dxa"/>
          </w:tcPr>
          <w:p w14:paraId="2FA4107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4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100Аг</w:t>
            </w:r>
          </w:p>
        </w:tc>
        <w:tc>
          <w:tcPr>
            <w:tcW w:w="1560" w:type="dxa"/>
          </w:tcPr>
          <w:p w14:paraId="441754B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464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200Аг</w:t>
            </w:r>
          </w:p>
        </w:tc>
        <w:tc>
          <w:tcPr>
            <w:tcW w:w="1417" w:type="dxa"/>
          </w:tcPr>
          <w:p w14:paraId="4E196A3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46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100Аг</w:t>
            </w:r>
          </w:p>
        </w:tc>
        <w:tc>
          <w:tcPr>
            <w:tcW w:w="1701" w:type="dxa"/>
          </w:tcPr>
          <w:p w14:paraId="400B836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47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200Аг</w:t>
            </w:r>
          </w:p>
        </w:tc>
      </w:tr>
      <w:tr w:rsidR="00806888" w14:paraId="79E68361" w14:textId="77777777">
        <w:trPr>
          <w:trHeight w:val="432"/>
        </w:trPr>
        <w:tc>
          <w:tcPr>
            <w:tcW w:w="1135" w:type="dxa"/>
          </w:tcPr>
          <w:p w14:paraId="14DE4B0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5" w:line="195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Розміри</w:t>
            </w:r>
            <w:proofErr w:type="spellEnd"/>
          </w:p>
        </w:tc>
        <w:tc>
          <w:tcPr>
            <w:tcW w:w="1417" w:type="dxa"/>
          </w:tcPr>
          <w:p w14:paraId="2EF21B3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198" w:lineRule="auto"/>
              <w:ind w:left="13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522*238*218мм</w:t>
            </w:r>
          </w:p>
        </w:tc>
        <w:tc>
          <w:tcPr>
            <w:tcW w:w="1560" w:type="dxa"/>
          </w:tcPr>
          <w:p w14:paraId="190B29F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198" w:lineRule="auto"/>
              <w:ind w:left="1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522*238*218мм</w:t>
            </w:r>
          </w:p>
        </w:tc>
        <w:tc>
          <w:tcPr>
            <w:tcW w:w="1417" w:type="dxa"/>
          </w:tcPr>
          <w:p w14:paraId="5C55641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7" w:line="198" w:lineRule="auto"/>
              <w:ind w:left="13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522*238*218мм</w:t>
            </w:r>
          </w:p>
        </w:tc>
        <w:tc>
          <w:tcPr>
            <w:tcW w:w="1701" w:type="dxa"/>
          </w:tcPr>
          <w:p w14:paraId="52ED6FCA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3" w:line="198" w:lineRule="auto"/>
              <w:ind w:left="14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Металевий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кейс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521*447*246мм</w:t>
            </w:r>
          </w:p>
        </w:tc>
      </w:tr>
      <w:tr w:rsidR="00806888" w14:paraId="33F03A8D" w14:textId="77777777">
        <w:trPr>
          <w:trHeight w:val="432"/>
        </w:trPr>
        <w:tc>
          <w:tcPr>
            <w:tcW w:w="1135" w:type="dxa"/>
          </w:tcPr>
          <w:p w14:paraId="1B4B08C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Чиста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вага</w:t>
            </w:r>
            <w:proofErr w:type="spellEnd"/>
          </w:p>
        </w:tc>
        <w:tc>
          <w:tcPr>
            <w:tcW w:w="1417" w:type="dxa"/>
          </w:tcPr>
          <w:p w14:paraId="289C09AB" w14:textId="3DD50161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4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</w:t>
            </w:r>
            <w:r w:rsidR="00F22604">
              <w:rPr>
                <w:rFonts w:ascii="Calibri" w:eastAsia="Calibri" w:hAnsi="Calibri" w:cs="Calibri"/>
                <w:color w:val="231F20"/>
                <w:lang w:val="uk-UA"/>
              </w:rPr>
              <w:t>0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Кг</w:t>
            </w:r>
            <w:proofErr w:type="spellEnd"/>
          </w:p>
        </w:tc>
        <w:tc>
          <w:tcPr>
            <w:tcW w:w="1560" w:type="dxa"/>
          </w:tcPr>
          <w:p w14:paraId="052B9D06" w14:textId="3C90DCF1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49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3</w:t>
            </w:r>
            <w:r w:rsidR="00316ED8">
              <w:rPr>
                <w:rFonts w:ascii="Calibri" w:eastAsia="Calibri" w:hAnsi="Calibri" w:cs="Calibri"/>
                <w:color w:val="231F20"/>
                <w:lang w:val="uk-UA"/>
              </w:rPr>
              <w:t>6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кг</w:t>
            </w:r>
            <w:proofErr w:type="spellEnd"/>
          </w:p>
        </w:tc>
        <w:tc>
          <w:tcPr>
            <w:tcW w:w="1417" w:type="dxa"/>
          </w:tcPr>
          <w:p w14:paraId="75338F9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50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37Кг</w:t>
            </w:r>
          </w:p>
        </w:tc>
        <w:tc>
          <w:tcPr>
            <w:tcW w:w="1701" w:type="dxa"/>
          </w:tcPr>
          <w:p w14:paraId="5619B98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5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82Кг</w:t>
            </w:r>
          </w:p>
        </w:tc>
      </w:tr>
      <w:tr w:rsidR="00806888" w14:paraId="6CFDCF6E" w14:textId="77777777">
        <w:trPr>
          <w:trHeight w:val="433"/>
        </w:trPr>
        <w:tc>
          <w:tcPr>
            <w:tcW w:w="1135" w:type="dxa"/>
          </w:tcPr>
          <w:p w14:paraId="2203156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" w:line="259" w:lineRule="auto"/>
              <w:ind w:left="88" w:right="147" w:firstLine="10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Напруга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відключення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розряду</w:t>
            </w:r>
            <w:proofErr w:type="spellEnd"/>
          </w:p>
        </w:tc>
        <w:tc>
          <w:tcPr>
            <w:tcW w:w="1417" w:type="dxa"/>
          </w:tcPr>
          <w:p w14:paraId="6B58022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5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20В</w:t>
            </w:r>
          </w:p>
        </w:tc>
        <w:tc>
          <w:tcPr>
            <w:tcW w:w="1560" w:type="dxa"/>
          </w:tcPr>
          <w:p w14:paraId="2A56884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5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20В</w:t>
            </w:r>
          </w:p>
        </w:tc>
        <w:tc>
          <w:tcPr>
            <w:tcW w:w="1417" w:type="dxa"/>
          </w:tcPr>
          <w:p w14:paraId="54B7C36B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55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40В</w:t>
            </w:r>
          </w:p>
        </w:tc>
        <w:tc>
          <w:tcPr>
            <w:tcW w:w="1701" w:type="dxa"/>
          </w:tcPr>
          <w:p w14:paraId="28D0CAB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4" w:line="196" w:lineRule="auto"/>
              <w:ind w:left="55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40В</w:t>
            </w:r>
          </w:p>
        </w:tc>
      </w:tr>
      <w:tr w:rsidR="00806888" w14:paraId="2C47C8C1" w14:textId="77777777">
        <w:trPr>
          <w:trHeight w:val="432"/>
        </w:trPr>
        <w:tc>
          <w:tcPr>
            <w:tcW w:w="1135" w:type="dxa"/>
          </w:tcPr>
          <w:p w14:paraId="600B9FF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 w:line="259" w:lineRule="auto"/>
              <w:ind w:left="88" w:right="322" w:firstLine="5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Напруга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відключення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зарядки</w:t>
            </w:r>
            <w:proofErr w:type="spellEnd"/>
          </w:p>
        </w:tc>
        <w:tc>
          <w:tcPr>
            <w:tcW w:w="1417" w:type="dxa"/>
          </w:tcPr>
          <w:p w14:paraId="39042A2F" w14:textId="0FBE4750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196" w:lineRule="auto"/>
              <w:ind w:left="47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29.</w:t>
            </w:r>
            <w:r w:rsidR="00F22604">
              <w:rPr>
                <w:rFonts w:ascii="Calibri" w:eastAsia="Calibri" w:hAnsi="Calibri" w:cs="Calibri"/>
                <w:color w:val="231F20"/>
                <w:lang w:val="uk-UA"/>
              </w:rPr>
              <w:t>4</w:t>
            </w:r>
            <w:r>
              <w:rPr>
                <w:rFonts w:ascii="Calibri" w:eastAsia="Calibri" w:hAnsi="Calibri" w:cs="Calibri"/>
                <w:color w:val="231F20"/>
              </w:rPr>
              <w:t>В</w:t>
            </w:r>
          </w:p>
        </w:tc>
        <w:tc>
          <w:tcPr>
            <w:tcW w:w="1560" w:type="dxa"/>
          </w:tcPr>
          <w:p w14:paraId="6FD31F0B" w14:textId="40199DDD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196" w:lineRule="auto"/>
              <w:ind w:left="47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29.</w:t>
            </w:r>
            <w:r w:rsidR="00F22604">
              <w:rPr>
                <w:rFonts w:ascii="Calibri" w:eastAsia="Calibri" w:hAnsi="Calibri" w:cs="Calibri"/>
                <w:color w:val="231F20"/>
                <w:lang w:val="uk-UA"/>
              </w:rPr>
              <w:t>4</w:t>
            </w:r>
            <w:r>
              <w:rPr>
                <w:rFonts w:ascii="Calibri" w:eastAsia="Calibri" w:hAnsi="Calibri" w:cs="Calibri"/>
                <w:color w:val="231F20"/>
              </w:rPr>
              <w:t>В</w:t>
            </w:r>
          </w:p>
        </w:tc>
        <w:tc>
          <w:tcPr>
            <w:tcW w:w="1417" w:type="dxa"/>
          </w:tcPr>
          <w:p w14:paraId="115ADE4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196" w:lineRule="auto"/>
              <w:ind w:left="4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58.4В</w:t>
            </w:r>
          </w:p>
        </w:tc>
        <w:tc>
          <w:tcPr>
            <w:tcW w:w="1701" w:type="dxa"/>
          </w:tcPr>
          <w:p w14:paraId="660D6E2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 w:line="196" w:lineRule="auto"/>
              <w:ind w:left="4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58.4В</w:t>
            </w:r>
          </w:p>
        </w:tc>
      </w:tr>
      <w:tr w:rsidR="00806888" w14:paraId="32CA13F1" w14:textId="77777777">
        <w:trPr>
          <w:trHeight w:val="432"/>
        </w:trPr>
        <w:tc>
          <w:tcPr>
            <w:tcW w:w="1135" w:type="dxa"/>
          </w:tcPr>
          <w:p w14:paraId="58ED4DE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1" w:line="226" w:lineRule="auto"/>
              <w:ind w:left="94" w:right="454" w:firstLine="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Максимальний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струм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зарядки</w:t>
            </w:r>
            <w:proofErr w:type="spellEnd"/>
          </w:p>
        </w:tc>
        <w:tc>
          <w:tcPr>
            <w:tcW w:w="1417" w:type="dxa"/>
          </w:tcPr>
          <w:p w14:paraId="22D1B2AB" w14:textId="66823046" w:rsidR="00806888" w:rsidRDefault="00F22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 w:line="196" w:lineRule="auto"/>
              <w:ind w:left="53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</w:t>
            </w:r>
            <w:r w:rsidR="004673F8">
              <w:rPr>
                <w:rFonts w:ascii="Calibri" w:eastAsia="Calibri" w:hAnsi="Calibri" w:cs="Calibri"/>
                <w:color w:val="231F20"/>
              </w:rPr>
              <w:t>0A</w:t>
            </w:r>
          </w:p>
        </w:tc>
        <w:tc>
          <w:tcPr>
            <w:tcW w:w="1560" w:type="dxa"/>
          </w:tcPr>
          <w:p w14:paraId="61BFFC3F" w14:textId="4F009EBC" w:rsidR="00806888" w:rsidRDefault="00316E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 w:line="196" w:lineRule="auto"/>
              <w:ind w:left="5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</w:t>
            </w:r>
            <w:r w:rsidR="004673F8">
              <w:rPr>
                <w:rFonts w:ascii="Calibri" w:eastAsia="Calibri" w:hAnsi="Calibri" w:cs="Calibri"/>
                <w:color w:val="231F20"/>
              </w:rPr>
              <w:t>0A</w:t>
            </w:r>
          </w:p>
        </w:tc>
        <w:tc>
          <w:tcPr>
            <w:tcW w:w="1417" w:type="dxa"/>
          </w:tcPr>
          <w:p w14:paraId="1D3CEA96" w14:textId="1715DE27" w:rsidR="00806888" w:rsidRDefault="00F22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 w:line="196" w:lineRule="auto"/>
              <w:ind w:left="5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</w:t>
            </w:r>
            <w:r w:rsidR="004673F8">
              <w:rPr>
                <w:rFonts w:ascii="Calibri" w:eastAsia="Calibri" w:hAnsi="Calibri" w:cs="Calibri"/>
                <w:color w:val="231F20"/>
              </w:rPr>
              <w:t>0A</w:t>
            </w:r>
          </w:p>
        </w:tc>
        <w:tc>
          <w:tcPr>
            <w:tcW w:w="1701" w:type="dxa"/>
          </w:tcPr>
          <w:p w14:paraId="45002CF9" w14:textId="5933D72C" w:rsidR="00806888" w:rsidRDefault="00F22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 w:line="196" w:lineRule="auto"/>
              <w:ind w:left="5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5</w:t>
            </w:r>
            <w:r w:rsidR="004673F8">
              <w:rPr>
                <w:rFonts w:ascii="Calibri" w:eastAsia="Calibri" w:hAnsi="Calibri" w:cs="Calibri"/>
                <w:color w:val="231F20"/>
              </w:rPr>
              <w:t>0A</w:t>
            </w:r>
          </w:p>
        </w:tc>
      </w:tr>
      <w:tr w:rsidR="00806888" w14:paraId="799509B7" w14:textId="77777777">
        <w:trPr>
          <w:trHeight w:val="433"/>
        </w:trPr>
        <w:tc>
          <w:tcPr>
            <w:tcW w:w="1135" w:type="dxa"/>
          </w:tcPr>
          <w:p w14:paraId="0D6BC2F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 w:line="224" w:lineRule="auto"/>
              <w:ind w:left="94" w:right="280" w:firstLine="3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Максимальний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струм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розрядки</w:t>
            </w:r>
            <w:proofErr w:type="spellEnd"/>
          </w:p>
        </w:tc>
        <w:tc>
          <w:tcPr>
            <w:tcW w:w="1417" w:type="dxa"/>
          </w:tcPr>
          <w:p w14:paraId="7A236354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line="196" w:lineRule="auto"/>
              <w:ind w:left="53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100A</w:t>
            </w:r>
          </w:p>
        </w:tc>
        <w:tc>
          <w:tcPr>
            <w:tcW w:w="1560" w:type="dxa"/>
          </w:tcPr>
          <w:p w14:paraId="3AA6996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line="196" w:lineRule="auto"/>
              <w:ind w:left="50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100A</w:t>
            </w:r>
          </w:p>
        </w:tc>
        <w:tc>
          <w:tcPr>
            <w:tcW w:w="1417" w:type="dxa"/>
          </w:tcPr>
          <w:p w14:paraId="2458096B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line="196" w:lineRule="auto"/>
              <w:ind w:left="51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100A</w:t>
            </w:r>
          </w:p>
        </w:tc>
        <w:tc>
          <w:tcPr>
            <w:tcW w:w="1701" w:type="dxa"/>
          </w:tcPr>
          <w:p w14:paraId="606E112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3" w:line="196" w:lineRule="auto"/>
              <w:ind w:left="5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100A</w:t>
            </w:r>
          </w:p>
        </w:tc>
      </w:tr>
      <w:tr w:rsidR="00806888" w14:paraId="00CC477C" w14:textId="77777777">
        <w:trPr>
          <w:trHeight w:val="432"/>
        </w:trPr>
        <w:tc>
          <w:tcPr>
            <w:tcW w:w="1135" w:type="dxa"/>
          </w:tcPr>
          <w:p w14:paraId="65A297A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8" w:line="193" w:lineRule="auto"/>
              <w:ind w:left="98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lastRenderedPageBreak/>
              <w:t>Кількість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елементів</w:t>
            </w:r>
            <w:proofErr w:type="spellEnd"/>
          </w:p>
        </w:tc>
        <w:tc>
          <w:tcPr>
            <w:tcW w:w="1417" w:type="dxa"/>
          </w:tcPr>
          <w:p w14:paraId="29A1E52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25" w:lineRule="auto"/>
              <w:ind w:left="194" w:right="147" w:hanging="5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8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шт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. 3.2В100</w:t>
            </w:r>
            <w:proofErr w:type="gramStart"/>
            <w:r>
              <w:rPr>
                <w:rFonts w:ascii="Calibri" w:eastAsia="Calibri" w:hAnsi="Calibri" w:cs="Calibri"/>
                <w:color w:val="231F20"/>
              </w:rPr>
              <w:t xml:space="preserve">Аг 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Призматичних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елементів</w:t>
            </w:r>
            <w:proofErr w:type="spellEnd"/>
          </w:p>
        </w:tc>
        <w:tc>
          <w:tcPr>
            <w:tcW w:w="1560" w:type="dxa"/>
          </w:tcPr>
          <w:p w14:paraId="42DFBA3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25" w:lineRule="auto"/>
              <w:ind w:left="195" w:right="105" w:hanging="9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16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шт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. 3.2В100</w:t>
            </w:r>
            <w:proofErr w:type="gramStart"/>
            <w:r>
              <w:rPr>
                <w:rFonts w:ascii="Calibri" w:eastAsia="Calibri" w:hAnsi="Calibri" w:cs="Calibri"/>
                <w:color w:val="231F20"/>
              </w:rPr>
              <w:t xml:space="preserve">Аг 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Призматичних</w:t>
            </w:r>
            <w:proofErr w:type="spellEnd"/>
            <w:proofErr w:type="gram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елементів</w:t>
            </w:r>
            <w:proofErr w:type="spellEnd"/>
          </w:p>
        </w:tc>
        <w:tc>
          <w:tcPr>
            <w:tcW w:w="1417" w:type="dxa"/>
          </w:tcPr>
          <w:p w14:paraId="1BF7B5A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8" w:line="225" w:lineRule="auto"/>
              <w:ind w:left="203" w:right="58" w:hanging="1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16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шт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. 3.2В100Аг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Призматичних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елементів</w:t>
            </w:r>
            <w:proofErr w:type="spellEnd"/>
          </w:p>
        </w:tc>
        <w:tc>
          <w:tcPr>
            <w:tcW w:w="1701" w:type="dxa"/>
          </w:tcPr>
          <w:p w14:paraId="0900DA8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25" w:lineRule="auto"/>
              <w:ind w:left="203" w:right="60" w:hanging="125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32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шт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. 3.2В100Аг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Призматичних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елементів</w:t>
            </w:r>
            <w:proofErr w:type="spellEnd"/>
          </w:p>
        </w:tc>
      </w:tr>
      <w:tr w:rsidR="00806888" w14:paraId="11713C56" w14:textId="77777777">
        <w:trPr>
          <w:trHeight w:val="432"/>
        </w:trPr>
        <w:tc>
          <w:tcPr>
            <w:tcW w:w="1135" w:type="dxa"/>
          </w:tcPr>
          <w:p w14:paraId="37DF1CB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0" w:line="198" w:lineRule="auto"/>
              <w:ind w:left="76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Послідовне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та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паралельне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з'єднання</w:t>
            </w:r>
            <w:proofErr w:type="spellEnd"/>
          </w:p>
        </w:tc>
        <w:tc>
          <w:tcPr>
            <w:tcW w:w="1417" w:type="dxa"/>
          </w:tcPr>
          <w:p w14:paraId="055E5D73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8" w:lineRule="auto"/>
              <w:ind w:left="316"/>
              <w:rPr>
                <w:rFonts w:ascii="Calibri" w:eastAsia="Calibri" w:hAnsi="Calibri" w:cs="Calibri"/>
                <w:color w:val="231F20"/>
              </w:rPr>
            </w:pPr>
          </w:p>
          <w:p w14:paraId="1033BB1B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8" w:lineRule="auto"/>
              <w:rPr>
                <w:rFonts w:ascii="Calibri" w:eastAsia="Calibri" w:hAnsi="Calibri" w:cs="Calibri"/>
                <w:color w:val="231F20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. 2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послідовно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</w:t>
            </w:r>
            <w:proofErr w:type="spellEnd"/>
          </w:p>
        </w:tc>
        <w:tc>
          <w:tcPr>
            <w:tcW w:w="1560" w:type="dxa"/>
          </w:tcPr>
          <w:p w14:paraId="2B9DA25F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8" w:lineRule="auto"/>
              <w:ind w:left="316"/>
              <w:rPr>
                <w:rFonts w:ascii="Calibri" w:eastAsia="Calibri" w:hAnsi="Calibri" w:cs="Calibri"/>
                <w:color w:val="231F20"/>
              </w:rPr>
            </w:pPr>
          </w:p>
          <w:p w14:paraId="596AECC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2" w:line="198" w:lineRule="auto"/>
              <w:rPr>
                <w:rFonts w:ascii="Calibri" w:eastAsia="Calibri" w:hAnsi="Calibri" w:cs="Calibri"/>
                <w:color w:val="231F20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. 2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послідовно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>/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Макс</w:t>
            </w:r>
            <w:proofErr w:type="spellEnd"/>
          </w:p>
        </w:tc>
        <w:tc>
          <w:tcPr>
            <w:tcW w:w="1417" w:type="dxa"/>
          </w:tcPr>
          <w:p w14:paraId="76098492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3" w:line="198" w:lineRule="auto"/>
              <w:ind w:left="969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</w:tcPr>
          <w:p w14:paraId="662FDAC9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31F20"/>
              </w:rPr>
            </w:pPr>
          </w:p>
          <w:p w14:paraId="54E933B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              </w:t>
            </w:r>
          </w:p>
        </w:tc>
      </w:tr>
      <w:tr w:rsidR="00806888" w14:paraId="115D09A4" w14:textId="77777777">
        <w:trPr>
          <w:trHeight w:val="432"/>
        </w:trPr>
        <w:tc>
          <w:tcPr>
            <w:tcW w:w="1135" w:type="dxa"/>
            <w:vMerge w:val="restart"/>
            <w:tcBorders>
              <w:bottom w:val="nil"/>
            </w:tcBorders>
          </w:tcPr>
          <w:p w14:paraId="40246EB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0" w:line="196" w:lineRule="auto"/>
              <w:ind w:left="89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Робоча</w:t>
            </w:r>
            <w:proofErr w:type="spellEnd"/>
          </w:p>
          <w:p w14:paraId="50B7E9D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196" w:lineRule="auto"/>
              <w:ind w:left="9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Температура</w:t>
            </w:r>
            <w:proofErr w:type="spellEnd"/>
          </w:p>
        </w:tc>
        <w:tc>
          <w:tcPr>
            <w:tcW w:w="6095" w:type="dxa"/>
            <w:gridSpan w:val="4"/>
          </w:tcPr>
          <w:p w14:paraId="3A9215D9" w14:textId="43099968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1" w:line="198" w:lineRule="auto"/>
              <w:ind w:left="209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0°C~°C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зарядка</w:t>
            </w:r>
            <w:proofErr w:type="spellEnd"/>
          </w:p>
        </w:tc>
      </w:tr>
      <w:tr w:rsidR="00806888" w14:paraId="562644ED" w14:textId="77777777">
        <w:trPr>
          <w:trHeight w:val="432"/>
        </w:trPr>
        <w:tc>
          <w:tcPr>
            <w:tcW w:w="1135" w:type="dxa"/>
            <w:vMerge/>
            <w:tcBorders>
              <w:bottom w:val="nil"/>
            </w:tcBorders>
          </w:tcPr>
          <w:p w14:paraId="394789F5" w14:textId="77777777" w:rsidR="00806888" w:rsidRDefault="0080688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6095" w:type="dxa"/>
            <w:gridSpan w:val="4"/>
          </w:tcPr>
          <w:p w14:paraId="08844A62" w14:textId="09A3A86D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78" w:line="198" w:lineRule="auto"/>
              <w:ind w:left="19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>-20°C~</w:t>
            </w:r>
            <w:r w:rsidR="00316ED8">
              <w:rPr>
                <w:rFonts w:ascii="Calibri" w:eastAsia="Calibri" w:hAnsi="Calibri" w:cs="Calibri"/>
                <w:color w:val="231F20"/>
                <w:lang w:val="uk-UA"/>
              </w:rPr>
              <w:t>+6</w:t>
            </w:r>
            <w:r>
              <w:rPr>
                <w:rFonts w:ascii="Calibri" w:eastAsia="Calibri" w:hAnsi="Calibri" w:cs="Calibri"/>
                <w:color w:val="231F20"/>
              </w:rPr>
              <w:t xml:space="preserve">0°C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розрядка</w:t>
            </w:r>
            <w:proofErr w:type="spellEnd"/>
          </w:p>
        </w:tc>
      </w:tr>
      <w:tr w:rsidR="00806888" w14:paraId="5A9C1149" w14:textId="77777777">
        <w:trPr>
          <w:trHeight w:val="432"/>
        </w:trPr>
        <w:tc>
          <w:tcPr>
            <w:tcW w:w="1135" w:type="dxa"/>
          </w:tcPr>
          <w:p w14:paraId="152F223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198" w:lineRule="auto"/>
              <w:ind w:left="9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Термін</w:t>
            </w:r>
            <w:proofErr w:type="spellEnd"/>
            <w:r>
              <w:rPr>
                <w:rFonts w:ascii="Calibri" w:eastAsia="Calibri" w:hAnsi="Calibri" w:cs="Calibri"/>
                <w:color w:val="231F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зберігання</w:t>
            </w:r>
            <w:proofErr w:type="spellEnd"/>
          </w:p>
          <w:p w14:paraId="4C3FB9CC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8" w:line="196" w:lineRule="auto"/>
              <w:ind w:left="91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color w:val="231F20"/>
              </w:rPr>
              <w:t>Температура</w:t>
            </w:r>
            <w:proofErr w:type="spellEnd"/>
          </w:p>
        </w:tc>
        <w:tc>
          <w:tcPr>
            <w:tcW w:w="6095" w:type="dxa"/>
            <w:gridSpan w:val="4"/>
          </w:tcPr>
          <w:p w14:paraId="43C79496" w14:textId="2F94ED3D" w:rsidR="00806888" w:rsidRDefault="00F226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 w:line="198" w:lineRule="auto"/>
              <w:ind w:left="228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  <w:lang w:val="uk-UA"/>
              </w:rPr>
              <w:t>-30</w:t>
            </w:r>
            <w:r w:rsidR="004673F8">
              <w:rPr>
                <w:rFonts w:ascii="Calibri" w:eastAsia="Calibri" w:hAnsi="Calibri" w:cs="Calibri"/>
                <w:color w:val="231F20"/>
              </w:rPr>
              <w:t>°C~</w:t>
            </w:r>
            <w:r w:rsidR="00316ED8">
              <w:rPr>
                <w:rFonts w:ascii="Calibri" w:eastAsia="Calibri" w:hAnsi="Calibri" w:cs="Calibri"/>
                <w:color w:val="231F20"/>
                <w:lang w:val="uk-UA"/>
              </w:rPr>
              <w:t>+60</w:t>
            </w:r>
            <w:r w:rsidR="004673F8">
              <w:rPr>
                <w:rFonts w:ascii="Calibri" w:eastAsia="Calibri" w:hAnsi="Calibri" w:cs="Calibri"/>
                <w:color w:val="231F20"/>
              </w:rPr>
              <w:t>°C</w:t>
            </w:r>
          </w:p>
        </w:tc>
      </w:tr>
      <w:tr w:rsidR="00806888" w14:paraId="0760EA08" w14:textId="77777777">
        <w:trPr>
          <w:trHeight w:val="433"/>
        </w:trPr>
        <w:tc>
          <w:tcPr>
            <w:tcW w:w="1135" w:type="dxa"/>
          </w:tcPr>
          <w:p w14:paraId="305012B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8" w:line="198" w:lineRule="auto"/>
              <w:ind w:left="98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Тривалість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життя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продукту</w:t>
            </w:r>
            <w:proofErr w:type="spellEnd"/>
          </w:p>
        </w:tc>
        <w:tc>
          <w:tcPr>
            <w:tcW w:w="1417" w:type="dxa"/>
          </w:tcPr>
          <w:p w14:paraId="0AEA86E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8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  <w:tc>
          <w:tcPr>
            <w:tcW w:w="1560" w:type="dxa"/>
          </w:tcPr>
          <w:p w14:paraId="6245AA33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8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  <w:tc>
          <w:tcPr>
            <w:tcW w:w="1417" w:type="dxa"/>
          </w:tcPr>
          <w:p w14:paraId="259F4A69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39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  <w:tc>
          <w:tcPr>
            <w:tcW w:w="1701" w:type="dxa"/>
          </w:tcPr>
          <w:p w14:paraId="6AF6567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1" w:line="195" w:lineRule="auto"/>
              <w:ind w:left="431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5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років</w:t>
            </w:r>
            <w:proofErr w:type="spellEnd"/>
          </w:p>
        </w:tc>
      </w:tr>
      <w:tr w:rsidR="00806888" w14:paraId="2F7C8540" w14:textId="77777777">
        <w:trPr>
          <w:trHeight w:val="435"/>
        </w:trPr>
        <w:tc>
          <w:tcPr>
            <w:tcW w:w="1135" w:type="dxa"/>
          </w:tcPr>
          <w:p w14:paraId="2BFEE8AF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37" w:line="198" w:lineRule="auto"/>
              <w:ind w:left="94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Цикл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зарядки</w:t>
            </w:r>
            <w:proofErr w:type="spellEnd"/>
            <w:r>
              <w:rPr>
                <w:rFonts w:ascii="Calibri" w:eastAsia="Calibri" w:hAnsi="Calibri" w:cs="Calibri"/>
              </w:rPr>
              <w:t>/</w:t>
            </w:r>
            <w:proofErr w:type="spellStart"/>
            <w:r>
              <w:rPr>
                <w:rFonts w:ascii="Calibri" w:eastAsia="Calibri" w:hAnsi="Calibri" w:cs="Calibri"/>
              </w:rPr>
              <w:t>розряду</w:t>
            </w:r>
            <w:proofErr w:type="spellEnd"/>
          </w:p>
        </w:tc>
        <w:tc>
          <w:tcPr>
            <w:tcW w:w="1417" w:type="dxa"/>
          </w:tcPr>
          <w:p w14:paraId="6D3148C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30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  <w:tc>
          <w:tcPr>
            <w:tcW w:w="1560" w:type="dxa"/>
          </w:tcPr>
          <w:p w14:paraId="16C1036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28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  <w:tc>
          <w:tcPr>
            <w:tcW w:w="1417" w:type="dxa"/>
          </w:tcPr>
          <w:p w14:paraId="05AB9667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316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  <w:tc>
          <w:tcPr>
            <w:tcW w:w="1701" w:type="dxa"/>
          </w:tcPr>
          <w:p w14:paraId="22B5B20E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line="196" w:lineRule="auto"/>
              <w:ind w:left="317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231F20"/>
              </w:rPr>
              <w:t xml:space="preserve">4000 </w:t>
            </w:r>
            <w:proofErr w:type="spellStart"/>
            <w:r>
              <w:rPr>
                <w:rFonts w:ascii="Calibri" w:eastAsia="Calibri" w:hAnsi="Calibri" w:cs="Calibri"/>
                <w:color w:val="231F20"/>
              </w:rPr>
              <w:t>разів</w:t>
            </w:r>
            <w:proofErr w:type="spellEnd"/>
          </w:p>
        </w:tc>
      </w:tr>
    </w:tbl>
    <w:p w14:paraId="5710AAA3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Calibri" w:eastAsia="Calibri" w:hAnsi="Calibri" w:cs="Calibri"/>
        </w:rPr>
      </w:pPr>
    </w:p>
    <w:p w14:paraId="356F0682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ind w:left="22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1F20"/>
        </w:rPr>
        <w:t xml:space="preserve">5. </w:t>
      </w:r>
      <w:proofErr w:type="spellStart"/>
      <w:r>
        <w:rPr>
          <w:rFonts w:ascii="Calibri" w:eastAsia="Calibri" w:hAnsi="Calibri" w:cs="Calibri"/>
          <w:b/>
          <w:color w:val="231F20"/>
        </w:rPr>
        <w:t>Інструкція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з </w:t>
      </w:r>
      <w:proofErr w:type="spellStart"/>
      <w:r>
        <w:rPr>
          <w:rFonts w:ascii="Calibri" w:eastAsia="Calibri" w:hAnsi="Calibri" w:cs="Calibri"/>
          <w:b/>
          <w:color w:val="231F20"/>
        </w:rPr>
        <w:t>установки</w:t>
      </w:r>
      <w:proofErr w:type="spellEnd"/>
    </w:p>
    <w:p w14:paraId="7F597427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268" w:line="196" w:lineRule="auto"/>
        <w:ind w:left="22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231F20"/>
        </w:rPr>
        <w:t xml:space="preserve">5.1 </w:t>
      </w:r>
      <w:proofErr w:type="spellStart"/>
      <w:r>
        <w:rPr>
          <w:rFonts w:ascii="Calibri" w:eastAsia="Calibri" w:hAnsi="Calibri" w:cs="Calibri"/>
          <w:b/>
          <w:color w:val="231F20"/>
        </w:rPr>
        <w:t>Підключення</w:t>
      </w:r>
      <w:proofErr w:type="spellEnd"/>
      <w:r>
        <w:rPr>
          <w:rFonts w:ascii="Calibri" w:eastAsia="Calibri" w:hAnsi="Calibri" w:cs="Calibri"/>
          <w:b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b/>
          <w:color w:val="231F20"/>
        </w:rPr>
        <w:t>акумулятора</w:t>
      </w:r>
      <w:proofErr w:type="spellEnd"/>
    </w:p>
    <w:p w14:paraId="25C9EE96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40" w:line="299" w:lineRule="auto"/>
        <w:ind w:left="215" w:right="237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оптимізації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продуктивності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безпеки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кабелі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відповідного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розміру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правильним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моментом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затягування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Закріпіть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з'єднання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допомогою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гвинтів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фіксацією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гумових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ущільнювачів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підвищення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надійності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4ED2B20E" w14:textId="77777777" w:rsidR="00806888" w:rsidRPr="000C344C" w:rsidRDefault="00806888">
      <w:pPr>
        <w:tabs>
          <w:tab w:val="left" w:pos="2231"/>
        </w:tabs>
        <w:rPr>
          <w:rFonts w:ascii="Calibri" w:eastAsia="Calibri" w:hAnsi="Calibri" w:cs="Calibri"/>
          <w:sz w:val="19"/>
          <w:szCs w:val="19"/>
          <w:lang w:val="ru-RU"/>
        </w:rPr>
      </w:pPr>
    </w:p>
    <w:p w14:paraId="04059A75" w14:textId="77777777" w:rsidR="00806888" w:rsidRPr="000C344C" w:rsidRDefault="004673F8">
      <w:pPr>
        <w:tabs>
          <w:tab w:val="left" w:pos="2880"/>
        </w:tabs>
        <w:rPr>
          <w:rFonts w:ascii="Calibri" w:eastAsia="Calibri" w:hAnsi="Calibri" w:cs="Calibri"/>
          <w:sz w:val="19"/>
          <w:szCs w:val="19"/>
          <w:lang w:val="ru-RU"/>
        </w:rPr>
        <w:sectPr w:rsidR="00806888" w:rsidRPr="000C344C">
          <w:headerReference w:type="default" r:id="rId15"/>
          <w:footerReference w:type="default" r:id="rId16"/>
          <w:pgSz w:w="8050" w:h="12020"/>
          <w:pgMar w:top="697" w:right="326" w:bottom="479" w:left="326" w:header="133" w:footer="349" w:gutter="0"/>
          <w:cols w:space="720"/>
        </w:sectPr>
      </w:pPr>
      <w:r w:rsidRPr="000C344C">
        <w:rPr>
          <w:rFonts w:ascii="Calibri" w:eastAsia="Calibri" w:hAnsi="Calibri" w:cs="Calibri"/>
          <w:sz w:val="19"/>
          <w:szCs w:val="19"/>
          <w:lang w:val="ru-RU"/>
        </w:rPr>
        <w:tab/>
      </w:r>
    </w:p>
    <w:p w14:paraId="66032609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74" w:line="153" w:lineRule="auto"/>
        <w:ind w:left="262"/>
        <w:rPr>
          <w:rFonts w:ascii="Calibri" w:eastAsia="Calibri" w:hAnsi="Calibri" w:cs="Calibri"/>
          <w:b/>
          <w:sz w:val="11"/>
          <w:szCs w:val="11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sz w:val="11"/>
          <w:szCs w:val="11"/>
          <w:lang w:val="ru-RU"/>
        </w:rPr>
        <w:lastRenderedPageBreak/>
        <w:t>Рушійна</w:t>
      </w:r>
      <w:proofErr w:type="spellEnd"/>
      <w:r w:rsidRPr="000C344C">
        <w:rPr>
          <w:rFonts w:ascii="Calibri" w:eastAsia="Calibri" w:hAnsi="Calibri" w:cs="Calibri"/>
          <w:b/>
          <w:sz w:val="11"/>
          <w:szCs w:val="11"/>
          <w:lang w:val="ru-RU"/>
        </w:rPr>
        <w:t xml:space="preserve"> сила </w:t>
      </w:r>
      <w:proofErr w:type="spellStart"/>
      <w:r w:rsidRPr="000C344C">
        <w:rPr>
          <w:rFonts w:ascii="Calibri" w:eastAsia="Calibri" w:hAnsi="Calibri" w:cs="Calibri"/>
          <w:b/>
          <w:sz w:val="11"/>
          <w:szCs w:val="11"/>
          <w:lang w:val="ru-RU"/>
        </w:rPr>
        <w:t>майбутнього</w:t>
      </w:r>
      <w:proofErr w:type="spellEnd"/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587D1249" wp14:editId="51334CCA">
            <wp:simplePos x="0" y="0"/>
            <wp:positionH relativeFrom="column">
              <wp:posOffset>191770</wp:posOffset>
            </wp:positionH>
            <wp:positionV relativeFrom="paragraph">
              <wp:posOffset>0</wp:posOffset>
            </wp:positionV>
            <wp:extent cx="824230" cy="339725"/>
            <wp:effectExtent l="0" t="0" r="0" b="0"/>
            <wp:wrapTopAndBottom distT="0" distB="0"/>
            <wp:docPr id="117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4230" cy="339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D7159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line="355" w:lineRule="auto"/>
        <w:rPr>
          <w:rFonts w:ascii="Calibri" w:eastAsia="Calibri" w:hAnsi="Calibri" w:cs="Calibri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hidden="0" allowOverlap="1" wp14:anchorId="3815CC28" wp14:editId="3745EE27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5715" cy="12700"/>
                <wp:effectExtent l="0" t="0" r="0" b="0"/>
                <wp:wrapNone/>
                <wp:docPr id="103" name="Полілінія: фігура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97453" y="3777143"/>
                          <a:ext cx="4697095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97" h="8" extrusionOk="0">
                              <a:moveTo>
                                <a:pt x="7396" y="4"/>
                              </a:moveTo>
                              <a:lnTo>
                                <a:pt x="0" y="4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E67B2C"/>
                          </a:solidFill>
                          <a:prstDash val="solid"/>
                          <a:miter lim="1000000"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</wp:posOffset>
                </wp:positionH>
                <wp:positionV relativeFrom="paragraph">
                  <wp:posOffset>25400</wp:posOffset>
                </wp:positionV>
                <wp:extent cx="5715" cy="12700"/>
                <wp:effectExtent b="0" l="0" r="0" t="0"/>
                <wp:wrapNone/>
                <wp:docPr id="103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53631D89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4" w:lineRule="auto"/>
        <w:ind w:left="428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5.2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Розташування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</w:p>
    <w:p w14:paraId="1C710403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4" w:lineRule="auto"/>
        <w:ind w:left="428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Розмістіть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літієвий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вертикально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або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на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боці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36B3A88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247" w:line="196" w:lineRule="auto"/>
        <w:ind w:left="428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5.3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Паралельне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>/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послідовне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з'єднання</w:t>
      </w:r>
      <w:proofErr w:type="spellEnd"/>
    </w:p>
    <w:p w14:paraId="2554264C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141" w:line="291" w:lineRule="auto"/>
        <w:ind w:left="424" w:right="423" w:hanging="6"/>
        <w:jc w:val="both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Увага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>: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динамометричні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ключі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в межах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зазначеного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діапазону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щоб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уникнути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пошкоджень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Перевірте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узгодженість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перед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установкою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Не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затягуйте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пальцями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підключенні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клем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динамометричні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ключі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в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діапазоні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затягування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9 до 11 фунт-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футів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Недостатньо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закріплені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з'єднання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можуть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спричинити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серйозні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пошкодження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анулювати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вашу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гарантію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284DE563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Calibri" w:eastAsia="Calibri" w:hAnsi="Calibri" w:cs="Calibri"/>
          <w:lang w:val="ru-RU"/>
        </w:rPr>
      </w:pPr>
    </w:p>
    <w:p w14:paraId="4F65CE25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73" w:lineRule="auto"/>
        <w:rPr>
          <w:rFonts w:ascii="Calibri" w:eastAsia="Calibri" w:hAnsi="Calibri" w:cs="Calibri"/>
          <w:lang w:val="ru-RU"/>
        </w:rPr>
      </w:pPr>
    </w:p>
    <w:p w14:paraId="0FA250B7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418"/>
        <w:rPr>
          <w:rFonts w:ascii="Calibri" w:eastAsia="Calibri" w:hAnsi="Calibri" w:cs="Calibri"/>
          <w:lang w:val="ru-RU"/>
        </w:rPr>
      </w:pPr>
      <w:r>
        <w:rPr>
          <w:rFonts w:ascii="Calibri" w:eastAsia="Calibri" w:hAnsi="Calibri" w:cs="Calibri"/>
          <w:noProof/>
          <w:color w:val="231F20"/>
        </w:rPr>
        <w:drawing>
          <wp:inline distT="0" distB="0" distL="0" distR="0" wp14:anchorId="10CE1CEC" wp14:editId="4E38398A">
            <wp:extent cx="59232" cy="59232"/>
            <wp:effectExtent l="0" t="0" r="0" b="0"/>
            <wp:docPr id="120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232" cy="592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 Перед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установкою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переконайтеся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між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кожним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акумулятором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є</w:t>
      </w:r>
    </w:p>
    <w:p w14:paraId="60FF25D7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35" w:line="305" w:lineRule="auto"/>
        <w:ind w:left="650" w:right="729" w:hanging="12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в межах 50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мілівольт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(0.05 вольт),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щоб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їх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можна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було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використовувати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Це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мінімізує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можливість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дисбалансу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між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акумуляторами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375B8D23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224" w:line="178" w:lineRule="auto"/>
        <w:ind w:left="418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. Будь ласка,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зверніться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наступного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зображення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послідовного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паралельного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з'єднання</w:t>
      </w:r>
      <w:proofErr w:type="spellEnd"/>
    </w:p>
    <w:p w14:paraId="4E423DFF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rPr>
          <w:rFonts w:ascii="Calibri" w:eastAsia="Calibri" w:hAnsi="Calibri" w:cs="Calibri"/>
          <w:lang w:val="ru-RU"/>
        </w:rPr>
      </w:pPr>
    </w:p>
    <w:p w14:paraId="5E514803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rPr>
          <w:rFonts w:ascii="Calibri" w:eastAsia="Calibri" w:hAnsi="Calibri" w:cs="Calibri"/>
          <w:lang w:val="ru-RU"/>
        </w:rPr>
      </w:pPr>
    </w:p>
    <w:p w14:paraId="6F4475E6" w14:textId="77777777" w:rsidR="00806888" w:rsidRDefault="004673F8">
      <w:pPr>
        <w:spacing w:before="1" w:line="1588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sz w:val="36"/>
          <w:szCs w:val="36"/>
          <w:vertAlign w:val="subscript"/>
        </w:rPr>
        <w:drawing>
          <wp:inline distT="0" distB="0" distL="0" distR="0" wp14:anchorId="5E0438A0" wp14:editId="62FD35A1">
            <wp:extent cx="4934189" cy="1008422"/>
            <wp:effectExtent l="0" t="0" r="0" b="0"/>
            <wp:docPr id="119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34189" cy="10084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6BFE74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316" w:lineRule="auto"/>
        <w:rPr>
          <w:rFonts w:ascii="Calibri" w:eastAsia="Calibri" w:hAnsi="Calibri" w:cs="Calibri"/>
        </w:rPr>
      </w:pPr>
    </w:p>
    <w:p w14:paraId="3A0D7265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ind w:left="428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b/>
          <w:color w:val="231F20"/>
          <w:lang w:val="ru-RU"/>
        </w:rPr>
        <w:lastRenderedPageBreak/>
        <w:t>6. Метод зарядки</w:t>
      </w:r>
    </w:p>
    <w:p w14:paraId="30EA66C2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185" w:line="203" w:lineRule="auto"/>
        <w:ind w:left="679"/>
        <w:rPr>
          <w:rFonts w:ascii="Calibri" w:eastAsia="Calibri" w:hAnsi="Calibri" w:cs="Calibri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6.1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блоку на 12.8</w:t>
      </w:r>
      <w:r>
        <w:rPr>
          <w:rFonts w:ascii="Calibri" w:eastAsia="Calibri" w:hAnsi="Calibri" w:cs="Calibri"/>
          <w:color w:val="231F20"/>
        </w:rPr>
        <w:t>V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-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залізо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-фосфату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літій-залізо</w:t>
      </w:r>
      <w:proofErr w:type="spellEnd"/>
    </w:p>
    <w:p w14:paraId="2B74E0B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98" w:line="258" w:lineRule="auto"/>
        <w:ind w:left="685" w:right="326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зарядний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пристрій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на 4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елементи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(14.6 В)</w:t>
      </w:r>
      <w:proofErr w:type="gramStart"/>
      <w:r w:rsidRPr="000C344C">
        <w:rPr>
          <w:rFonts w:ascii="Calibri" w:eastAsia="Calibri" w:hAnsi="Calibri" w:cs="Calibri"/>
          <w:color w:val="231F20"/>
          <w:lang w:val="ru-RU"/>
        </w:rPr>
        <w:t>; Для</w:t>
      </w:r>
      <w:proofErr w:type="gram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батарейного блоку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-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залізо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-фосфату на 25.6В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зарядний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пристрій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на 8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елементів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(29.2 В); Для 51.2В</w:t>
      </w:r>
    </w:p>
    <w:p w14:paraId="3DDCB354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99" w:line="257" w:lineRule="auto"/>
        <w:ind w:left="684" w:right="414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акумуляторна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батарея на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основі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-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залізо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-фосфату,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зарядний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пристрій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на 16-струн (58,4 В);</w:t>
      </w:r>
    </w:p>
    <w:p w14:paraId="56D86CDD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12" w:line="298" w:lineRule="auto"/>
        <w:ind w:left="223" w:right="145" w:firstLine="11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6.2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сонячні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панелі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 </w:t>
      </w:r>
      <w:r>
        <w:rPr>
          <w:rFonts w:ascii="Calibri" w:eastAsia="Calibri" w:hAnsi="Calibri" w:cs="Calibri"/>
          <w:color w:val="231F20"/>
        </w:rPr>
        <w:t>MPPT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для зарядки.</w:t>
      </w:r>
    </w:p>
    <w:p w14:paraId="47D541D6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12" w:line="298" w:lineRule="auto"/>
        <w:ind w:left="223" w:right="145" w:firstLine="11"/>
        <w:rPr>
          <w:rFonts w:ascii="Calibri" w:eastAsia="Calibri" w:hAnsi="Calibri" w:cs="Calibri"/>
          <w:color w:val="231F20"/>
          <w:lang w:val="ru-RU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6.3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контролер з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вбудованою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функцією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зарядки з </w:t>
      </w:r>
      <w:r>
        <w:rPr>
          <w:rFonts w:ascii="Calibri" w:eastAsia="Calibri" w:hAnsi="Calibri" w:cs="Calibri"/>
          <w:color w:val="231F20"/>
        </w:rPr>
        <w:t>AC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в </w:t>
      </w:r>
      <w:r>
        <w:rPr>
          <w:rFonts w:ascii="Calibri" w:eastAsia="Calibri" w:hAnsi="Calibri" w:cs="Calibri"/>
          <w:color w:val="231F20"/>
        </w:rPr>
        <w:t>DC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.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контролерів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</w:t>
      </w:r>
      <w:r>
        <w:rPr>
          <w:rFonts w:ascii="Calibri" w:eastAsia="Calibri" w:hAnsi="Calibri" w:cs="Calibri"/>
          <w:color w:val="231F20"/>
        </w:rPr>
        <w:t>MPPT</w:t>
      </w:r>
      <w:r w:rsidRPr="000C344C">
        <w:rPr>
          <w:rFonts w:ascii="Calibri" w:eastAsia="Calibri" w:hAnsi="Calibri" w:cs="Calibri"/>
          <w:color w:val="231F20"/>
          <w:lang w:val="ru-RU"/>
        </w:rPr>
        <w:t>/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інвертор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/</w:t>
      </w:r>
      <w:r>
        <w:rPr>
          <w:rFonts w:ascii="Calibri" w:eastAsia="Calibri" w:hAnsi="Calibri" w:cs="Calibri"/>
          <w:color w:val="231F20"/>
        </w:rPr>
        <w:t>UPS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)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навантаження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електричні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прилади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після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розряду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низьким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струмом</w:t>
      </w:r>
      <w:proofErr w:type="spellEnd"/>
    </w:p>
    <w:p w14:paraId="5B4B89A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12" w:line="298" w:lineRule="auto"/>
        <w:ind w:left="223" w:right="145" w:firstLine="11"/>
        <w:rPr>
          <w:rFonts w:ascii="Calibri" w:eastAsia="Calibri" w:hAnsi="Calibri" w:cs="Calibri"/>
          <w:color w:val="231F20"/>
          <w:lang w:val="ru-RU"/>
        </w:rPr>
        <w:sectPr w:rsidR="00806888" w:rsidRPr="000C344C">
          <w:headerReference w:type="default" r:id="rId23"/>
          <w:footerReference w:type="default" r:id="rId24"/>
          <w:pgSz w:w="8050" w:h="12020"/>
          <w:pgMar w:top="133" w:right="139" w:bottom="481" w:left="139" w:header="0" w:footer="349" w:gutter="0"/>
          <w:cols w:space="720"/>
        </w:sect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щоб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запобігти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спрацьовуванню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захисту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r>
        <w:rPr>
          <w:rFonts w:ascii="Calibri" w:eastAsia="Calibri" w:hAnsi="Calibri" w:cs="Calibri"/>
          <w:color w:val="231F20"/>
        </w:rPr>
        <w:t>BMS</w:t>
      </w:r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7BEBCBFD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471" w:lineRule="auto"/>
        <w:rPr>
          <w:rFonts w:ascii="Calibri" w:eastAsia="Calibri" w:hAnsi="Calibri" w:cs="Calibri"/>
          <w:lang w:val="ru-RU"/>
        </w:rPr>
      </w:pPr>
    </w:p>
    <w:p w14:paraId="1FFD9555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4" w:line="276" w:lineRule="auto"/>
        <w:ind w:left="229" w:right="613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Якщо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контролер (</w:t>
      </w:r>
      <w:r>
        <w:rPr>
          <w:rFonts w:ascii="Calibri" w:eastAsia="Calibri" w:hAnsi="Calibri" w:cs="Calibri"/>
          <w:color w:val="231F20"/>
        </w:rPr>
        <w:t>MPPT</w:t>
      </w:r>
      <w:r w:rsidRPr="000C344C">
        <w:rPr>
          <w:rFonts w:ascii="Calibri" w:eastAsia="Calibri" w:hAnsi="Calibri" w:cs="Calibri"/>
          <w:color w:val="231F20"/>
          <w:lang w:val="ru-RU"/>
        </w:rPr>
        <w:t>/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інвертор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/</w:t>
      </w:r>
      <w:r>
        <w:rPr>
          <w:rFonts w:ascii="Calibri" w:eastAsia="Calibri" w:hAnsi="Calibri" w:cs="Calibri"/>
          <w:color w:val="231F20"/>
        </w:rPr>
        <w:t>UPS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)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використовується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зарядки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акумуляторної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батареї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вихід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контролера (</w:t>
      </w:r>
      <w:r>
        <w:rPr>
          <w:rFonts w:ascii="Calibri" w:eastAsia="Calibri" w:hAnsi="Calibri" w:cs="Calibri"/>
          <w:color w:val="231F20"/>
        </w:rPr>
        <w:t>MPPT</w:t>
      </w:r>
      <w:r w:rsidRPr="000C344C">
        <w:rPr>
          <w:rFonts w:ascii="Calibri" w:eastAsia="Calibri" w:hAnsi="Calibri" w:cs="Calibri"/>
          <w:color w:val="231F20"/>
          <w:lang w:val="ru-RU"/>
        </w:rPr>
        <w:t>/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інвертор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/</w:t>
      </w:r>
      <w:r>
        <w:rPr>
          <w:rFonts w:ascii="Calibri" w:eastAsia="Calibri" w:hAnsi="Calibri" w:cs="Calibri"/>
          <w:color w:val="231F20"/>
        </w:rPr>
        <w:t>UPS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)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підключається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навантаження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електричних</w:t>
      </w:r>
      <w:proofErr w:type="spellEnd"/>
    </w:p>
    <w:p w14:paraId="5E56B16C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line="270" w:lineRule="auto"/>
        <w:ind w:left="228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прилади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такі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як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низькопотужні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лампи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).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щоб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уникнути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спрацьовування</w:t>
      </w:r>
      <w:proofErr w:type="spellEnd"/>
    </w:p>
    <w:p w14:paraId="3EE16A61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12" w:line="298" w:lineRule="auto"/>
        <w:ind w:left="223" w:right="145" w:firstLine="11"/>
        <w:rPr>
          <w:rFonts w:ascii="Calibri" w:eastAsia="Calibri" w:hAnsi="Calibri" w:cs="Calibri"/>
        </w:rPr>
      </w:pP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захисту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r>
        <w:rPr>
          <w:rFonts w:ascii="Calibri" w:eastAsia="Calibri" w:hAnsi="Calibri" w:cs="Calibri"/>
          <w:color w:val="231F20"/>
        </w:rPr>
        <w:t>BMS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після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розряду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низькому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струмі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призводить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неможливості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відновлення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виходу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блоку. </w:t>
      </w:r>
      <w:proofErr w:type="spellStart"/>
      <w:r>
        <w:rPr>
          <w:rFonts w:ascii="Calibri" w:eastAsia="Calibri" w:hAnsi="Calibri" w:cs="Calibri"/>
          <w:color w:val="231F20"/>
        </w:rPr>
        <w:t>Наступні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параметри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контролера</w:t>
      </w:r>
      <w:proofErr w:type="spellEnd"/>
      <w:r>
        <w:rPr>
          <w:rFonts w:ascii="Calibri" w:eastAsia="Calibri" w:hAnsi="Calibri" w:cs="Calibri"/>
          <w:color w:val="231F20"/>
        </w:rPr>
        <w:t xml:space="preserve"> (MPPT/</w:t>
      </w:r>
      <w:proofErr w:type="spellStart"/>
      <w:r>
        <w:rPr>
          <w:rFonts w:ascii="Calibri" w:eastAsia="Calibri" w:hAnsi="Calibri" w:cs="Calibri"/>
          <w:color w:val="231F20"/>
        </w:rPr>
        <w:t>інвертор</w:t>
      </w:r>
      <w:proofErr w:type="spellEnd"/>
      <w:r>
        <w:rPr>
          <w:rFonts w:ascii="Calibri" w:eastAsia="Calibri" w:hAnsi="Calibri" w:cs="Calibri"/>
          <w:color w:val="231F20"/>
        </w:rPr>
        <w:t xml:space="preserve">/UPS) </w:t>
      </w:r>
      <w:proofErr w:type="spellStart"/>
      <w:r>
        <w:rPr>
          <w:rFonts w:ascii="Calibri" w:eastAsia="Calibri" w:hAnsi="Calibri" w:cs="Calibri"/>
          <w:color w:val="231F20"/>
        </w:rPr>
        <w:t>наведені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нижче</w:t>
      </w:r>
      <w:proofErr w:type="spellEnd"/>
      <w:r>
        <w:rPr>
          <w:rFonts w:ascii="Calibri" w:eastAsia="Calibri" w:hAnsi="Calibri" w:cs="Calibri"/>
          <w:color w:val="231F20"/>
        </w:rPr>
        <w:t>.</w:t>
      </w:r>
    </w:p>
    <w:p w14:paraId="68BAE586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434" w:lineRule="auto"/>
        <w:rPr>
          <w:rFonts w:ascii="Calibri" w:eastAsia="Calibri" w:hAnsi="Calibri" w:cs="Calibri"/>
        </w:rPr>
      </w:pPr>
    </w:p>
    <w:p w14:paraId="65044129" w14:textId="77777777" w:rsidR="00806888" w:rsidRDefault="004673F8">
      <w:pPr>
        <w:spacing w:line="4011" w:lineRule="auto"/>
        <w:ind w:firstLine="157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noProof/>
          <w:sz w:val="36"/>
          <w:szCs w:val="36"/>
          <w:vertAlign w:val="subscript"/>
        </w:rPr>
        <w:drawing>
          <wp:inline distT="0" distB="0" distL="0" distR="0" wp14:anchorId="26FF43B9" wp14:editId="29D5C8B4">
            <wp:extent cx="4554749" cy="2600627"/>
            <wp:effectExtent l="0" t="0" r="0" b="0"/>
            <wp:docPr id="121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4749" cy="26006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F44A8EB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</w:rPr>
      </w:pPr>
    </w:p>
    <w:p w14:paraId="38113635" w14:textId="77777777" w:rsidR="00806888" w:rsidRDefault="0080688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</w:rPr>
      </w:pPr>
    </w:p>
    <w:p w14:paraId="07596C65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70" w:line="221" w:lineRule="auto"/>
        <w:ind w:left="346" w:right="251"/>
        <w:rPr>
          <w:rFonts w:ascii="Calibri" w:eastAsia="Calibri" w:hAnsi="Calibri" w:cs="Calibri"/>
          <w:sz w:val="24"/>
          <w:szCs w:val="24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Якщо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ви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використовуєте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контролер (</w:t>
      </w:r>
      <w:r>
        <w:rPr>
          <w:rFonts w:ascii="Calibri" w:eastAsia="Calibri" w:hAnsi="Calibri" w:cs="Calibri"/>
          <w:b/>
          <w:color w:val="E67B2C"/>
          <w:sz w:val="24"/>
          <w:szCs w:val="24"/>
        </w:rPr>
        <w:t>MPPT</w:t>
      </w:r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) для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підключення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нашого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акумуляторного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блоку, будь ласка,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зверніться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наступних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даних</w:t>
      </w:r>
      <w:proofErr w:type="spellEnd"/>
      <w:r w:rsidRPr="000C344C">
        <w:rPr>
          <w:rFonts w:ascii="Calibri" w:eastAsia="Calibri" w:hAnsi="Calibri" w:cs="Calibri"/>
          <w:b/>
          <w:color w:val="E67B2C"/>
          <w:sz w:val="24"/>
          <w:szCs w:val="24"/>
          <w:lang w:val="ru-RU"/>
        </w:rPr>
        <w:t>:</w:t>
      </w:r>
    </w:p>
    <w:p w14:paraId="0CA009B4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tabs>
          <w:tab w:val="center" w:pos="3699"/>
        </w:tabs>
        <w:spacing w:line="301" w:lineRule="auto"/>
        <w:rPr>
          <w:rFonts w:ascii="Calibri" w:eastAsia="Calibri" w:hAnsi="Calibri" w:cs="Calibri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hidden="0" allowOverlap="1" wp14:anchorId="09817996" wp14:editId="47221AF3">
                <wp:simplePos x="0" y="0"/>
                <wp:positionH relativeFrom="column">
                  <wp:posOffset>2362200</wp:posOffset>
                </wp:positionH>
                <wp:positionV relativeFrom="paragraph">
                  <wp:posOffset>152400</wp:posOffset>
                </wp:positionV>
                <wp:extent cx="2215515" cy="1231265"/>
                <wp:effectExtent l="0" t="0" r="0" b="0"/>
                <wp:wrapNone/>
                <wp:docPr id="97" name="Прямокутник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3005" y="3169130"/>
                          <a:ext cx="2205990" cy="1221740"/>
                        </a:xfrm>
                        <a:prstGeom prst="rect">
                          <a:avLst/>
                        </a:prstGeom>
                        <a:solidFill>
                          <a:srgbClr val="E4E3E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CE0A764" w14:textId="77777777" w:rsidR="00806888" w:rsidRDefault="0080688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817996" id="Прямокутник 97" o:spid="_x0000_s1029" style="position:absolute;margin-left:186pt;margin-top:12pt;width:174.45pt;height:96.95pt;z-index:-25165107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" fillcolor="#e4e3e3" stroked="f">
                <v:textbox inset="2.53958mm,2.53958mm,2.53958mm,2.53958mm">
                  <w:txbxContent>
                    <w:p w14:paraId="0CE0A764" w14:textId="77777777" w:rsidR="00806888" w:rsidRDefault="0080688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0270C39C" wp14:editId="3B0CD74B">
                <wp:simplePos x="0" y="0"/>
                <wp:positionH relativeFrom="column">
                  <wp:posOffset>101601</wp:posOffset>
                </wp:positionH>
                <wp:positionV relativeFrom="paragraph">
                  <wp:posOffset>139700</wp:posOffset>
                </wp:positionV>
                <wp:extent cx="2215515" cy="1231265"/>
                <wp:effectExtent l="0" t="0" r="0" b="0"/>
                <wp:wrapNone/>
                <wp:docPr id="94" name="Прямокутник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3005" y="3169130"/>
                          <a:ext cx="2205990" cy="1221740"/>
                        </a:xfrm>
                        <a:prstGeom prst="rect">
                          <a:avLst/>
                        </a:prstGeom>
                        <a:solidFill>
                          <a:srgbClr val="E4E3E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946EFB" w14:textId="77777777" w:rsidR="00806888" w:rsidRDefault="0080688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70C39C" id="Прямокутник 94" o:spid="_x0000_s1030" style="position:absolute;margin-left:8pt;margin-top:11pt;width:174.45pt;height:96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" fillcolor="#e4e3e3" stroked="f">
                <v:textbox inset="2.53958mm,2.53958mm,2.53958mm,2.53958mm">
                  <w:txbxContent>
                    <w:p w14:paraId="22946EFB" w14:textId="77777777" w:rsidR="00806888" w:rsidRDefault="0080688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76AC24BF" wp14:editId="450AB5B0">
                <wp:simplePos x="0" y="0"/>
                <wp:positionH relativeFrom="column">
                  <wp:posOffset>127000</wp:posOffset>
                </wp:positionH>
                <wp:positionV relativeFrom="paragraph">
                  <wp:posOffset>127000</wp:posOffset>
                </wp:positionV>
                <wp:extent cx="2152015" cy="1295400"/>
                <wp:effectExtent l="0" t="0" r="0" b="0"/>
                <wp:wrapNone/>
                <wp:docPr id="104" name="Прямокутник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4755" y="3137063"/>
                          <a:ext cx="2142490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677403E" w14:textId="77777777" w:rsidR="00806888" w:rsidRDefault="004673F8">
                            <w:pPr>
                              <w:spacing w:before="20" w:line="197" w:lineRule="auto"/>
                              <w:ind w:left="20"/>
                              <w:textDirection w:val="btLr"/>
                            </w:pPr>
                            <w:r>
                              <w:rPr>
                                <w:b/>
                                <w:color w:val="231F20"/>
                                <w:sz w:val="12"/>
                              </w:rPr>
                              <w:t>1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 xml:space="preserve">.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>Налаштування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 xml:space="preserve"> MPPT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E67B2C"/>
                                <w:sz w:val="14"/>
                              </w:rPr>
                              <w:t xml:space="preserve">12.8V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>літій-залізо-фосфат</w:t>
                            </w:r>
                            <w:proofErr w:type="spellEnd"/>
                          </w:p>
                          <w:p w14:paraId="67E85B98" w14:textId="77777777" w:rsidR="00806888" w:rsidRPr="000C344C" w:rsidRDefault="004673F8">
                            <w:pPr>
                              <w:spacing w:before="48" w:line="204" w:lineRule="auto"/>
                              <w:ind w:left="156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  <w:lang w:val="ru-RU"/>
                              </w:rPr>
                              <w:t>акумуляторного блоку наведені нижче:</w:t>
                            </w:r>
                          </w:p>
                          <w:p w14:paraId="580EC496" w14:textId="77777777" w:rsidR="00806888" w:rsidRPr="000C344C" w:rsidRDefault="004673F8">
                            <w:pPr>
                              <w:spacing w:before="75" w:line="197" w:lineRule="auto"/>
                              <w:ind w:left="140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b/>
                                <w:color w:val="E67B2C"/>
                                <w:sz w:val="14"/>
                                <w:lang w:val="ru-RU"/>
                              </w:rPr>
                              <w:t>Заряд</w:t>
                            </w:r>
                          </w:p>
                          <w:p w14:paraId="49989DAF" w14:textId="77777777" w:rsidR="00806888" w:rsidRPr="000C344C" w:rsidRDefault="004673F8">
                            <w:pPr>
                              <w:spacing w:before="65" w:line="204" w:lineRule="auto"/>
                              <w:ind w:left="140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обмеження зарядки: 14.6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</w:rPr>
                              <w:t>V</w:t>
                            </w:r>
                          </w:p>
                          <w:p w14:paraId="7EE631B0" w14:textId="77777777" w:rsidR="00806888" w:rsidRPr="000C344C" w:rsidRDefault="004673F8">
                            <w:pPr>
                              <w:spacing w:before="53" w:line="204" w:lineRule="auto"/>
                              <w:ind w:left="138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відключення при перевищенні: 15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</w:rPr>
                              <w:t>V</w:t>
                            </w:r>
                          </w:p>
                          <w:p w14:paraId="600D3B73" w14:textId="77777777" w:rsidR="00806888" w:rsidRPr="000C344C" w:rsidRDefault="004673F8">
                            <w:pPr>
                              <w:spacing w:before="53" w:line="204" w:lineRule="auto"/>
                              <w:ind w:left="138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повторного підключення при перевищенні: 14.2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</w:rPr>
                              <w:t>V</w:t>
                            </w:r>
                          </w:p>
                          <w:p w14:paraId="76AE9732" w14:textId="77777777" w:rsidR="00806888" w:rsidRPr="000C344C" w:rsidRDefault="004673F8">
                            <w:pPr>
                              <w:spacing w:before="69" w:line="195" w:lineRule="auto"/>
                              <w:ind w:left="143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b/>
                                <w:color w:val="E67B2C"/>
                                <w:sz w:val="14"/>
                                <w:lang w:val="ru-RU"/>
                              </w:rPr>
                              <w:t>Розряд</w:t>
                            </w:r>
                          </w:p>
                          <w:p w14:paraId="22EB5300" w14:textId="77777777" w:rsidR="00806888" w:rsidRPr="000C344C" w:rsidRDefault="004673F8">
                            <w:pPr>
                              <w:spacing w:before="40" w:line="201" w:lineRule="auto"/>
                              <w:ind w:left="143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відключення при низькому рівні: 10.8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</w:rPr>
                              <w:t>V</w:t>
                            </w:r>
                          </w:p>
                          <w:p w14:paraId="38DBE7F7" w14:textId="77777777" w:rsidR="00806888" w:rsidRPr="000C344C" w:rsidRDefault="004673F8">
                            <w:pPr>
                              <w:spacing w:before="54" w:line="201" w:lineRule="auto"/>
                              <w:ind w:left="143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повторного підключення при низькому рівні: 11.6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</w:rPr>
                              <w:t>V</w:t>
                            </w:r>
                          </w:p>
                          <w:p w14:paraId="675EB4B6" w14:textId="77777777" w:rsidR="00806888" w:rsidRPr="000C344C" w:rsidRDefault="004673F8">
                            <w:pPr>
                              <w:spacing w:before="54" w:line="201" w:lineRule="auto"/>
                              <w:ind w:left="143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попередження про низький рівень: 12.4</w:t>
                            </w:r>
                            <w:r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</w:rPr>
                              <w:t>V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AC24BF" id="Прямокутник 104" o:spid="_x0000_s1031" style="position:absolute;margin-left:10pt;margin-top:10pt;width:169.45pt;height:10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" filled="f" stroked="f">
                <v:textbox inset="0,0,0,0">
                  <w:txbxContent>
                    <w:p w14:paraId="4677403E" w14:textId="77777777" w:rsidR="00806888" w:rsidRDefault="004673F8">
                      <w:pPr>
                        <w:spacing w:before="20" w:line="197" w:lineRule="auto"/>
                        <w:ind w:left="20"/>
                        <w:textDirection w:val="btLr"/>
                      </w:pPr>
                      <w:r>
                        <w:rPr>
                          <w:b/>
                          <w:color w:val="231F20"/>
                          <w:sz w:val="12"/>
                        </w:rPr>
                        <w:t>1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 xml:space="preserve">.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>Налаштування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 xml:space="preserve"> MPPT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E67B2C"/>
                          <w:sz w:val="14"/>
                        </w:rPr>
                        <w:t xml:space="preserve">12.8V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>літій-залізо-фосфат</w:t>
                      </w:r>
                      <w:proofErr w:type="spellEnd"/>
                    </w:p>
                    <w:p w14:paraId="67E85B98" w14:textId="77777777" w:rsidR="00806888" w:rsidRPr="000C344C" w:rsidRDefault="004673F8">
                      <w:pPr>
                        <w:spacing w:before="48" w:line="204" w:lineRule="auto"/>
                        <w:ind w:left="156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  <w:lang w:val="ru-RU"/>
                        </w:rPr>
                        <w:t>акумуляторного блоку наведені нижче:</w:t>
                      </w:r>
                    </w:p>
                    <w:p w14:paraId="580EC496" w14:textId="77777777" w:rsidR="00806888" w:rsidRPr="000C344C" w:rsidRDefault="004673F8">
                      <w:pPr>
                        <w:spacing w:before="75" w:line="197" w:lineRule="auto"/>
                        <w:ind w:left="140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b/>
                          <w:color w:val="E67B2C"/>
                          <w:sz w:val="14"/>
                          <w:lang w:val="ru-RU"/>
                        </w:rPr>
                        <w:t>Заряд</w:t>
                      </w:r>
                    </w:p>
                    <w:p w14:paraId="49989DAF" w14:textId="77777777" w:rsidR="00806888" w:rsidRPr="000C344C" w:rsidRDefault="004673F8">
                      <w:pPr>
                        <w:spacing w:before="65" w:line="204" w:lineRule="auto"/>
                        <w:ind w:left="140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обмеження зарядки: 14.6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12"/>
                        </w:rPr>
                        <w:t>V</w:t>
                      </w:r>
                    </w:p>
                    <w:p w14:paraId="7EE631B0" w14:textId="77777777" w:rsidR="00806888" w:rsidRPr="000C344C" w:rsidRDefault="004673F8">
                      <w:pPr>
                        <w:spacing w:before="53" w:line="204" w:lineRule="auto"/>
                        <w:ind w:left="138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відключення при перевищенні: 15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12"/>
                        </w:rPr>
                        <w:t>V</w:t>
                      </w:r>
                    </w:p>
                    <w:p w14:paraId="600D3B73" w14:textId="77777777" w:rsidR="00806888" w:rsidRPr="000C344C" w:rsidRDefault="004673F8">
                      <w:pPr>
                        <w:spacing w:before="53" w:line="204" w:lineRule="auto"/>
                        <w:ind w:left="138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повторного підключення при перевищенні: 14.2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12"/>
                        </w:rPr>
                        <w:t>V</w:t>
                      </w:r>
                    </w:p>
                    <w:p w14:paraId="76AE9732" w14:textId="77777777" w:rsidR="00806888" w:rsidRPr="000C344C" w:rsidRDefault="004673F8">
                      <w:pPr>
                        <w:spacing w:before="69" w:line="195" w:lineRule="auto"/>
                        <w:ind w:left="143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b/>
                          <w:color w:val="E67B2C"/>
                          <w:sz w:val="14"/>
                          <w:lang w:val="ru-RU"/>
                        </w:rPr>
                        <w:t>Розряд</w:t>
                      </w:r>
                    </w:p>
                    <w:p w14:paraId="22EB5300" w14:textId="77777777" w:rsidR="00806888" w:rsidRPr="000C344C" w:rsidRDefault="004673F8">
                      <w:pPr>
                        <w:spacing w:before="40" w:line="201" w:lineRule="auto"/>
                        <w:ind w:left="143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відключення при низькому рівні: 10.8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12"/>
                        </w:rPr>
                        <w:t>V</w:t>
                      </w:r>
                    </w:p>
                    <w:p w14:paraId="38DBE7F7" w14:textId="77777777" w:rsidR="00806888" w:rsidRPr="000C344C" w:rsidRDefault="004673F8">
                      <w:pPr>
                        <w:spacing w:before="54" w:line="201" w:lineRule="auto"/>
                        <w:ind w:left="143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повторного підключення при низькому рівні: 11.6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12"/>
                        </w:rPr>
                        <w:t>V</w:t>
                      </w:r>
                    </w:p>
                    <w:p w14:paraId="675EB4B6" w14:textId="77777777" w:rsidR="00806888" w:rsidRPr="000C344C" w:rsidRDefault="004673F8">
                      <w:pPr>
                        <w:spacing w:before="54" w:line="201" w:lineRule="auto"/>
                        <w:ind w:left="143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попередження про низький рівень: 12.4</w:t>
                      </w:r>
                      <w:r>
                        <w:rPr>
                          <w:rFonts w:ascii="Calibri" w:eastAsia="Calibri" w:hAnsi="Calibri" w:cs="Calibri"/>
                          <w:color w:val="231F20"/>
                          <w:sz w:val="12"/>
                        </w:rPr>
                        <w:t>V</w:t>
                      </w:r>
                    </w:p>
                  </w:txbxContent>
                </v:textbox>
              </v:rect>
            </w:pict>
          </mc:Fallback>
        </mc:AlternateContent>
      </w:r>
    </w:p>
    <w:p w14:paraId="72A0FBE7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41" w:line="197" w:lineRule="auto"/>
        <w:ind w:left="3805"/>
        <w:rPr>
          <w:rFonts w:ascii="Calibri" w:eastAsia="Calibri" w:hAnsi="Calibri" w:cs="Calibri"/>
          <w:sz w:val="12"/>
          <w:szCs w:val="12"/>
          <w:lang w:val="ru-RU"/>
        </w:rPr>
      </w:pPr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2.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Налаштування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</w:t>
      </w:r>
      <w:r>
        <w:rPr>
          <w:rFonts w:ascii="Calibri" w:eastAsia="Calibri" w:hAnsi="Calibri" w:cs="Calibri"/>
          <w:b/>
          <w:color w:val="231F20"/>
          <w:sz w:val="12"/>
          <w:szCs w:val="12"/>
        </w:rPr>
        <w:t>MPPT</w:t>
      </w:r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</w:t>
      </w:r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>25.6</w:t>
      </w:r>
      <w:r>
        <w:rPr>
          <w:rFonts w:ascii="Calibri" w:eastAsia="Calibri" w:hAnsi="Calibri" w:cs="Calibri"/>
          <w:b/>
          <w:color w:val="E67B2C"/>
          <w:sz w:val="14"/>
          <w:szCs w:val="14"/>
        </w:rPr>
        <w:t>V</w:t>
      </w:r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літій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-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залізо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-фосфат</w:t>
      </w:r>
    </w:p>
    <w:p w14:paraId="24ECD1FE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48" w:line="204" w:lineRule="auto"/>
        <w:ind w:left="3949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акумуляторного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блоку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наведені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нижче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:</w:t>
      </w:r>
    </w:p>
    <w:p w14:paraId="2C40C787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76" w:line="198" w:lineRule="auto"/>
        <w:ind w:left="3932"/>
        <w:rPr>
          <w:rFonts w:ascii="Calibri" w:eastAsia="Calibri" w:hAnsi="Calibri" w:cs="Calibri"/>
          <w:sz w:val="14"/>
          <w:szCs w:val="14"/>
          <w:lang w:val="ru-RU"/>
        </w:rPr>
      </w:pPr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>Заряд</w:t>
      </w:r>
    </w:p>
    <w:p w14:paraId="4C33601B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7" w:line="204" w:lineRule="auto"/>
        <w:ind w:left="3932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обмеження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зарядки: 29.2</w:t>
      </w:r>
      <w:r>
        <w:rPr>
          <w:rFonts w:ascii="Calibri" w:eastAsia="Calibri" w:hAnsi="Calibri" w:cs="Calibri"/>
          <w:color w:val="231F20"/>
          <w:sz w:val="12"/>
          <w:szCs w:val="12"/>
        </w:rPr>
        <w:t>V</w:t>
      </w:r>
    </w:p>
    <w:p w14:paraId="69FAD262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3" w:line="204" w:lineRule="auto"/>
        <w:ind w:left="3931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відключення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перевищенні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30В</w:t>
      </w:r>
    </w:p>
    <w:p w14:paraId="5665ECFD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3" w:line="204" w:lineRule="auto"/>
        <w:ind w:left="3931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повторного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перевищенні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28.4В</w:t>
      </w:r>
    </w:p>
    <w:p w14:paraId="1F419BA0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ind w:left="3936"/>
        <w:rPr>
          <w:rFonts w:ascii="Calibri" w:eastAsia="Calibri" w:hAnsi="Calibri" w:cs="Calibri"/>
          <w:sz w:val="14"/>
          <w:szCs w:val="14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>Розряд</w:t>
      </w:r>
      <w:proofErr w:type="spellEnd"/>
    </w:p>
    <w:p w14:paraId="32FC0A50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39" w:line="202" w:lineRule="auto"/>
        <w:ind w:left="3935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відключення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низькому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рівні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21.6В</w:t>
      </w:r>
    </w:p>
    <w:p w14:paraId="0A2479F4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4" w:line="202" w:lineRule="auto"/>
        <w:ind w:left="3935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повторного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низькому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рівні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23.2В</w:t>
      </w:r>
    </w:p>
    <w:p w14:paraId="346745C8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4" w:line="202" w:lineRule="auto"/>
        <w:ind w:left="3935"/>
        <w:rPr>
          <w:rFonts w:ascii="Calibri" w:eastAsia="Calibri" w:hAnsi="Calibri" w:cs="Calibri"/>
          <w:sz w:val="12"/>
          <w:szCs w:val="12"/>
          <w:lang w:val="ru-RU"/>
        </w:rPr>
        <w:sectPr w:rsidR="00806888" w:rsidRPr="000C344C">
          <w:headerReference w:type="default" r:id="rId26"/>
          <w:footerReference w:type="default" r:id="rId27"/>
          <w:pgSz w:w="8050" w:h="12020"/>
          <w:pgMar w:top="697" w:right="326" w:bottom="479" w:left="326" w:header="133" w:footer="349" w:gutter="0"/>
          <w:cols w:space="720"/>
        </w:sect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попередження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про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низький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рівень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24.8В</w:t>
      </w:r>
    </w:p>
    <w:p w14:paraId="78ECCFB6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280" w:lineRule="auto"/>
        <w:rPr>
          <w:rFonts w:ascii="Calibri" w:eastAsia="Calibri" w:hAnsi="Calibri" w:cs="Calibri"/>
          <w:lang w:val="ru-RU"/>
        </w:rPr>
      </w:pPr>
    </w:p>
    <w:p w14:paraId="2FE972F4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line="281" w:lineRule="auto"/>
        <w:rPr>
          <w:rFonts w:ascii="Calibri" w:eastAsia="Calibri" w:hAnsi="Calibri" w:cs="Calibri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hidden="0" allowOverlap="1" wp14:anchorId="46E8F5FB" wp14:editId="72317E3D">
                <wp:simplePos x="0" y="0"/>
                <wp:positionH relativeFrom="column">
                  <wp:posOffset>2362200</wp:posOffset>
                </wp:positionH>
                <wp:positionV relativeFrom="paragraph">
                  <wp:posOffset>139700</wp:posOffset>
                </wp:positionV>
                <wp:extent cx="2214880" cy="1230487"/>
                <wp:effectExtent l="0" t="0" r="0" b="0"/>
                <wp:wrapNone/>
                <wp:docPr id="101" name="Прямокутник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3323" y="3169519"/>
                          <a:ext cx="2205355" cy="1220962"/>
                        </a:xfrm>
                        <a:prstGeom prst="rect">
                          <a:avLst/>
                        </a:prstGeom>
                        <a:solidFill>
                          <a:srgbClr val="E4E3E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15E347B" w14:textId="77777777" w:rsidR="00806888" w:rsidRDefault="0080688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E8F5FB" id="Прямокутник 101" o:spid="_x0000_s1032" style="position:absolute;margin-left:186pt;margin-top:11pt;width:174.4pt;height:96.9pt;z-index:-25164800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" fillcolor="#e4e3e3" stroked="f">
                <v:textbox inset="2.53958mm,2.53958mm,2.53958mm,2.53958mm">
                  <w:txbxContent>
                    <w:p w14:paraId="515E347B" w14:textId="77777777" w:rsidR="00806888" w:rsidRDefault="0080688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hidden="0" allowOverlap="1" wp14:anchorId="6FC4E51D" wp14:editId="6F968C95">
                <wp:simplePos x="0" y="0"/>
                <wp:positionH relativeFrom="column">
                  <wp:posOffset>101601</wp:posOffset>
                </wp:positionH>
                <wp:positionV relativeFrom="paragraph">
                  <wp:posOffset>127000</wp:posOffset>
                </wp:positionV>
                <wp:extent cx="2215515" cy="1230487"/>
                <wp:effectExtent l="0" t="0" r="0" b="0"/>
                <wp:wrapNone/>
                <wp:docPr id="105" name="Прямокутник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43005" y="3169519"/>
                          <a:ext cx="2205990" cy="1220962"/>
                        </a:xfrm>
                        <a:prstGeom prst="rect">
                          <a:avLst/>
                        </a:prstGeom>
                        <a:solidFill>
                          <a:srgbClr val="E4E3E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629DB1C" w14:textId="77777777" w:rsidR="00806888" w:rsidRDefault="00806888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C4E51D" id="Прямокутник 105" o:spid="_x0000_s1033" style="position:absolute;margin-left:8pt;margin-top:10pt;width:174.45pt;height:96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" fillcolor="#e4e3e3" stroked="f">
                <v:textbox inset="2.53958mm,2.53958mm,2.53958mm,2.53958mm">
                  <w:txbxContent>
                    <w:p w14:paraId="5629DB1C" w14:textId="77777777" w:rsidR="00806888" w:rsidRDefault="00806888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hidden="0" allowOverlap="1" wp14:anchorId="7D9C247D" wp14:editId="6A30D30F">
                <wp:simplePos x="0" y="0"/>
                <wp:positionH relativeFrom="column">
                  <wp:posOffset>114300</wp:posOffset>
                </wp:positionH>
                <wp:positionV relativeFrom="paragraph">
                  <wp:posOffset>139700</wp:posOffset>
                </wp:positionV>
                <wp:extent cx="2155190" cy="1394339"/>
                <wp:effectExtent l="0" t="0" r="0" b="0"/>
                <wp:wrapNone/>
                <wp:docPr id="108" name="Прямокутник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73168" y="3087593"/>
                          <a:ext cx="2145665" cy="13848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A6A5592" w14:textId="77777777" w:rsidR="00806888" w:rsidRDefault="004673F8">
                            <w:pPr>
                              <w:spacing w:before="20" w:line="197" w:lineRule="auto"/>
                              <w:ind w:left="20"/>
                              <w:textDirection w:val="btLr"/>
                            </w:pPr>
                            <w:r>
                              <w:rPr>
                                <w:b/>
                                <w:color w:val="231F20"/>
                                <w:sz w:val="12"/>
                              </w:rPr>
                              <w:t xml:space="preserve">3.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>Налаштування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 xml:space="preserve"> MPPT 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E67B2C"/>
                                <w:sz w:val="14"/>
                              </w:rPr>
                              <w:t xml:space="preserve">38.4В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</w:rPr>
                              <w:t>літій-залізо-фосфат</w:t>
                            </w:r>
                            <w:proofErr w:type="spellEnd"/>
                          </w:p>
                          <w:p w14:paraId="0C61AEC3" w14:textId="77777777" w:rsidR="00806888" w:rsidRPr="000C344C" w:rsidRDefault="004673F8">
                            <w:pPr>
                              <w:spacing w:before="48" w:line="204" w:lineRule="auto"/>
                              <w:ind w:left="162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b/>
                                <w:color w:val="231F20"/>
                                <w:sz w:val="12"/>
                                <w:lang w:val="ru-RU"/>
                              </w:rPr>
                              <w:t>акумуляторного блоку наведені нижче:</w:t>
                            </w:r>
                          </w:p>
                          <w:p w14:paraId="1A7A37D3" w14:textId="77777777" w:rsidR="00806888" w:rsidRPr="000C344C" w:rsidRDefault="004673F8">
                            <w:pPr>
                              <w:spacing w:before="75" w:line="197" w:lineRule="auto"/>
                              <w:ind w:left="145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b/>
                                <w:color w:val="E67B2C"/>
                                <w:sz w:val="14"/>
                                <w:lang w:val="ru-RU"/>
                              </w:rPr>
                              <w:t>Заряд</w:t>
                            </w:r>
                          </w:p>
                          <w:p w14:paraId="5DBC49FB" w14:textId="77777777" w:rsidR="00806888" w:rsidRPr="000C344C" w:rsidRDefault="004673F8">
                            <w:pPr>
                              <w:spacing w:before="65" w:line="204" w:lineRule="auto"/>
                              <w:ind w:left="145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обмеження зарядки: 43.8В</w:t>
                            </w:r>
                          </w:p>
                          <w:p w14:paraId="1B6F0218" w14:textId="77777777" w:rsidR="00806888" w:rsidRPr="000C344C" w:rsidRDefault="004673F8">
                            <w:pPr>
                              <w:spacing w:before="53" w:line="204" w:lineRule="auto"/>
                              <w:ind w:left="145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відключення при перевищенні: 45В</w:t>
                            </w:r>
                          </w:p>
                          <w:p w14:paraId="0CB01961" w14:textId="77777777" w:rsidR="00806888" w:rsidRPr="000C344C" w:rsidRDefault="004673F8">
                            <w:pPr>
                              <w:spacing w:before="53" w:line="204" w:lineRule="auto"/>
                              <w:ind w:left="145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повторного підключення при перевищенні: 42.6В</w:t>
                            </w:r>
                          </w:p>
                          <w:p w14:paraId="5ACA5CBA" w14:textId="77777777" w:rsidR="00806888" w:rsidRPr="000C344C" w:rsidRDefault="004673F8">
                            <w:pPr>
                              <w:spacing w:before="69" w:line="195" w:lineRule="auto"/>
                              <w:ind w:left="148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b/>
                                <w:color w:val="E67B2C"/>
                                <w:sz w:val="14"/>
                                <w:lang w:val="ru-RU"/>
                              </w:rPr>
                              <w:t>Розряд</w:t>
                            </w:r>
                          </w:p>
                          <w:p w14:paraId="20543825" w14:textId="77777777" w:rsidR="00806888" w:rsidRPr="000C344C" w:rsidRDefault="004673F8">
                            <w:pPr>
                              <w:spacing w:before="40" w:line="201" w:lineRule="auto"/>
                              <w:ind w:left="148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відключення при низькому рівні: 32.4В</w:t>
                            </w:r>
                          </w:p>
                          <w:p w14:paraId="59FA9E7C" w14:textId="77777777" w:rsidR="00806888" w:rsidRPr="000C344C" w:rsidRDefault="004673F8">
                            <w:pPr>
                              <w:spacing w:before="54" w:line="201" w:lineRule="auto"/>
                              <w:ind w:left="148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повторного підключення при низькому рівні: 34.8В</w:t>
                            </w:r>
                          </w:p>
                          <w:p w14:paraId="7E9ED9FA" w14:textId="77777777" w:rsidR="00806888" w:rsidRPr="000C344C" w:rsidRDefault="004673F8">
                            <w:pPr>
                              <w:spacing w:before="54" w:line="201" w:lineRule="auto"/>
                              <w:ind w:left="148"/>
                              <w:textDirection w:val="btLr"/>
                              <w:rPr>
                                <w:lang w:val="ru-RU"/>
                              </w:rPr>
                            </w:pPr>
                            <w:r w:rsidRPr="000C344C">
                              <w:rPr>
                                <w:rFonts w:ascii="Calibri" w:eastAsia="Calibri" w:hAnsi="Calibri" w:cs="Calibri"/>
                                <w:color w:val="231F20"/>
                                <w:sz w:val="12"/>
                                <w:lang w:val="ru-RU"/>
                              </w:rPr>
                              <w:t>Напруга попередження про низький рівень: 37.2В</w:t>
                            </w:r>
                          </w:p>
                        </w:txbxContent>
                      </wps:txbx>
                      <wps:bodyPr spcFirstLastPara="1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9C247D" id="Прямокутник 108" o:spid="_x0000_s1034" style="position:absolute;margin-left:9pt;margin-top:11pt;width:169.7pt;height:109.8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" filled="f" stroked="f">
                <v:textbox inset="0,0,0,0">
                  <w:txbxContent>
                    <w:p w14:paraId="6A6A5592" w14:textId="77777777" w:rsidR="00806888" w:rsidRDefault="004673F8">
                      <w:pPr>
                        <w:spacing w:before="20" w:line="197" w:lineRule="auto"/>
                        <w:ind w:left="20"/>
                        <w:textDirection w:val="btLr"/>
                      </w:pPr>
                      <w:r>
                        <w:rPr>
                          <w:b/>
                          <w:color w:val="231F20"/>
                          <w:sz w:val="12"/>
                        </w:rPr>
                        <w:t xml:space="preserve">3.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>Налаштування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 xml:space="preserve"> MPPT 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E67B2C"/>
                          <w:sz w:val="14"/>
                        </w:rPr>
                        <w:t xml:space="preserve">38.4В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</w:rPr>
                        <w:t>літій-залізо-фосфат</w:t>
                      </w:r>
                      <w:proofErr w:type="spellEnd"/>
                    </w:p>
                    <w:p w14:paraId="0C61AEC3" w14:textId="77777777" w:rsidR="00806888" w:rsidRPr="000C344C" w:rsidRDefault="004673F8">
                      <w:pPr>
                        <w:spacing w:before="48" w:line="204" w:lineRule="auto"/>
                        <w:ind w:left="162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b/>
                          <w:color w:val="231F20"/>
                          <w:sz w:val="12"/>
                          <w:lang w:val="ru-RU"/>
                        </w:rPr>
                        <w:t>акумуляторного блоку наведені нижче:</w:t>
                      </w:r>
                    </w:p>
                    <w:p w14:paraId="1A7A37D3" w14:textId="77777777" w:rsidR="00806888" w:rsidRPr="000C344C" w:rsidRDefault="004673F8">
                      <w:pPr>
                        <w:spacing w:before="75" w:line="197" w:lineRule="auto"/>
                        <w:ind w:left="145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b/>
                          <w:color w:val="E67B2C"/>
                          <w:sz w:val="14"/>
                          <w:lang w:val="ru-RU"/>
                        </w:rPr>
                        <w:t>Заряд</w:t>
                      </w:r>
                    </w:p>
                    <w:p w14:paraId="5DBC49FB" w14:textId="77777777" w:rsidR="00806888" w:rsidRPr="000C344C" w:rsidRDefault="004673F8">
                      <w:pPr>
                        <w:spacing w:before="65" w:line="204" w:lineRule="auto"/>
                        <w:ind w:left="145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обмеження зарядки: 43.8В</w:t>
                      </w:r>
                    </w:p>
                    <w:p w14:paraId="1B6F0218" w14:textId="77777777" w:rsidR="00806888" w:rsidRPr="000C344C" w:rsidRDefault="004673F8">
                      <w:pPr>
                        <w:spacing w:before="53" w:line="204" w:lineRule="auto"/>
                        <w:ind w:left="145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відключення при перевищенні: 45В</w:t>
                      </w:r>
                    </w:p>
                    <w:p w14:paraId="0CB01961" w14:textId="77777777" w:rsidR="00806888" w:rsidRPr="000C344C" w:rsidRDefault="004673F8">
                      <w:pPr>
                        <w:spacing w:before="53" w:line="204" w:lineRule="auto"/>
                        <w:ind w:left="145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повторного підключення при перевищенні: 42.6В</w:t>
                      </w:r>
                    </w:p>
                    <w:p w14:paraId="5ACA5CBA" w14:textId="77777777" w:rsidR="00806888" w:rsidRPr="000C344C" w:rsidRDefault="004673F8">
                      <w:pPr>
                        <w:spacing w:before="69" w:line="195" w:lineRule="auto"/>
                        <w:ind w:left="148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b/>
                          <w:color w:val="E67B2C"/>
                          <w:sz w:val="14"/>
                          <w:lang w:val="ru-RU"/>
                        </w:rPr>
                        <w:t>Розряд</w:t>
                      </w:r>
                    </w:p>
                    <w:p w14:paraId="20543825" w14:textId="77777777" w:rsidR="00806888" w:rsidRPr="000C344C" w:rsidRDefault="004673F8">
                      <w:pPr>
                        <w:spacing w:before="40" w:line="201" w:lineRule="auto"/>
                        <w:ind w:left="148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відключення при низькому рівні: 32.4В</w:t>
                      </w:r>
                    </w:p>
                    <w:p w14:paraId="59FA9E7C" w14:textId="77777777" w:rsidR="00806888" w:rsidRPr="000C344C" w:rsidRDefault="004673F8">
                      <w:pPr>
                        <w:spacing w:before="54" w:line="201" w:lineRule="auto"/>
                        <w:ind w:left="148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повторного підключення при низькому рівні: 34.8В</w:t>
                      </w:r>
                    </w:p>
                    <w:p w14:paraId="7E9ED9FA" w14:textId="77777777" w:rsidR="00806888" w:rsidRPr="000C344C" w:rsidRDefault="004673F8">
                      <w:pPr>
                        <w:spacing w:before="54" w:line="201" w:lineRule="auto"/>
                        <w:ind w:left="148"/>
                        <w:textDirection w:val="btLr"/>
                        <w:rPr>
                          <w:lang w:val="ru-RU"/>
                        </w:rPr>
                      </w:pPr>
                      <w:r w:rsidRPr="000C344C">
                        <w:rPr>
                          <w:rFonts w:ascii="Calibri" w:eastAsia="Calibri" w:hAnsi="Calibri" w:cs="Calibri"/>
                          <w:color w:val="231F20"/>
                          <w:sz w:val="12"/>
                          <w:lang w:val="ru-RU"/>
                        </w:rPr>
                        <w:t>Напруга попередження про низький рівень: 37.2В</w:t>
                      </w:r>
                    </w:p>
                  </w:txbxContent>
                </v:textbox>
              </v:rect>
            </w:pict>
          </mc:Fallback>
        </mc:AlternateContent>
      </w:r>
    </w:p>
    <w:p w14:paraId="29EBBB9B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40" w:line="197" w:lineRule="auto"/>
        <w:ind w:left="3797"/>
        <w:rPr>
          <w:rFonts w:ascii="Calibri" w:eastAsia="Calibri" w:hAnsi="Calibri" w:cs="Calibri"/>
          <w:sz w:val="12"/>
          <w:szCs w:val="12"/>
          <w:lang w:val="ru-RU"/>
        </w:rPr>
      </w:pPr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4.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Налаштування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</w:t>
      </w:r>
      <w:r>
        <w:rPr>
          <w:rFonts w:ascii="Calibri" w:eastAsia="Calibri" w:hAnsi="Calibri" w:cs="Calibri"/>
          <w:b/>
          <w:color w:val="231F20"/>
          <w:sz w:val="12"/>
          <w:szCs w:val="12"/>
        </w:rPr>
        <w:t>MPPT</w:t>
      </w:r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</w:t>
      </w:r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 xml:space="preserve">51.2В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літій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-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залізо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-фосфат</w:t>
      </w:r>
    </w:p>
    <w:p w14:paraId="5388EF4A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48" w:line="204" w:lineRule="auto"/>
        <w:ind w:left="3941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акумуляторного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блоку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наведені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нижче</w:t>
      </w:r>
      <w:proofErr w:type="spellEnd"/>
      <w:r w:rsidRPr="000C344C">
        <w:rPr>
          <w:rFonts w:ascii="Calibri" w:eastAsia="Calibri" w:hAnsi="Calibri" w:cs="Calibri"/>
          <w:b/>
          <w:color w:val="231F20"/>
          <w:sz w:val="12"/>
          <w:szCs w:val="12"/>
          <w:lang w:val="ru-RU"/>
        </w:rPr>
        <w:t>:</w:t>
      </w:r>
    </w:p>
    <w:p w14:paraId="4750DCBF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75" w:line="198" w:lineRule="auto"/>
        <w:ind w:left="3925"/>
        <w:rPr>
          <w:rFonts w:ascii="Calibri" w:eastAsia="Calibri" w:hAnsi="Calibri" w:cs="Calibri"/>
          <w:sz w:val="14"/>
          <w:szCs w:val="14"/>
          <w:lang w:val="ru-RU"/>
        </w:rPr>
      </w:pPr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>Заряд</w:t>
      </w:r>
    </w:p>
    <w:p w14:paraId="043176B0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6" w:line="204" w:lineRule="auto"/>
        <w:ind w:left="3924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обмеження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зарядки: 58.4В</w:t>
      </w:r>
    </w:p>
    <w:p w14:paraId="78A2F59B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3" w:line="204" w:lineRule="auto"/>
        <w:ind w:left="3924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відключення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перевищенні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60В</w:t>
      </w:r>
    </w:p>
    <w:p w14:paraId="1EB539F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3" w:line="204" w:lineRule="auto"/>
        <w:ind w:left="3924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повторного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перевищенні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56.8В</w:t>
      </w:r>
    </w:p>
    <w:p w14:paraId="297C852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69" w:line="196" w:lineRule="auto"/>
        <w:ind w:left="3928"/>
        <w:rPr>
          <w:rFonts w:ascii="Calibri" w:eastAsia="Calibri" w:hAnsi="Calibri" w:cs="Calibri"/>
          <w:sz w:val="14"/>
          <w:szCs w:val="14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E67B2C"/>
          <w:sz w:val="14"/>
          <w:szCs w:val="14"/>
          <w:lang w:val="ru-RU"/>
        </w:rPr>
        <w:t>Розряд</w:t>
      </w:r>
      <w:proofErr w:type="spellEnd"/>
    </w:p>
    <w:p w14:paraId="290C0DC5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40" w:line="202" w:lineRule="auto"/>
        <w:ind w:left="3927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відключення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низькому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рівні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43.2В</w:t>
      </w:r>
    </w:p>
    <w:p w14:paraId="4E78FCAE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4" w:line="202" w:lineRule="auto"/>
        <w:ind w:left="3927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повторного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підключення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при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низькому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рівні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46.4В</w:t>
      </w:r>
    </w:p>
    <w:p w14:paraId="12828F4F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4" w:line="202" w:lineRule="auto"/>
        <w:ind w:left="3928"/>
        <w:rPr>
          <w:rFonts w:ascii="Calibri" w:eastAsia="Calibri" w:hAnsi="Calibri" w:cs="Calibri"/>
          <w:sz w:val="12"/>
          <w:szCs w:val="12"/>
          <w:lang w:val="ru-RU"/>
        </w:rPr>
      </w:pP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Напруга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попередження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про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низький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рівень</w:t>
      </w:r>
      <w:proofErr w:type="spellEnd"/>
      <w:r w:rsidRPr="000C344C">
        <w:rPr>
          <w:rFonts w:ascii="Calibri" w:eastAsia="Calibri" w:hAnsi="Calibri" w:cs="Calibri"/>
          <w:color w:val="231F20"/>
          <w:sz w:val="12"/>
          <w:szCs w:val="12"/>
          <w:lang w:val="ru-RU"/>
        </w:rPr>
        <w:t>: 49.2В</w:t>
      </w:r>
    </w:p>
    <w:p w14:paraId="35C072FC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421" w:lineRule="auto"/>
        <w:rPr>
          <w:rFonts w:ascii="Calibri" w:eastAsia="Calibri" w:hAnsi="Calibri" w:cs="Calibri"/>
          <w:lang w:val="ru-RU"/>
        </w:rPr>
      </w:pPr>
    </w:p>
    <w:p w14:paraId="33080A9C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102" w:line="285" w:lineRule="auto"/>
        <w:ind w:left="198" w:right="784" w:firstLine="1"/>
        <w:jc w:val="both"/>
        <w:rPr>
          <w:rFonts w:ascii="Calibri" w:eastAsia="Calibri" w:hAnsi="Calibri" w:cs="Calibri"/>
        </w:rPr>
      </w:pPr>
      <w:proofErr w:type="spellStart"/>
      <w:r w:rsidRPr="000C344C">
        <w:rPr>
          <w:rFonts w:ascii="Calibri" w:eastAsia="Calibri" w:hAnsi="Calibri" w:cs="Calibri"/>
          <w:b/>
          <w:color w:val="F79646"/>
          <w:lang w:val="ru-RU"/>
        </w:rPr>
        <w:t>Обслуговування</w:t>
      </w:r>
      <w:proofErr w:type="spellEnd"/>
      <w:r w:rsidRPr="000C344C">
        <w:rPr>
          <w:rFonts w:ascii="Calibri" w:eastAsia="Calibri" w:hAnsi="Calibri" w:cs="Calibri"/>
          <w:b/>
          <w:color w:val="F79646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F79646"/>
          <w:lang w:val="ru-RU"/>
        </w:rPr>
        <w:t>клієнтів</w:t>
      </w:r>
      <w:proofErr w:type="spellEnd"/>
      <w:r w:rsidRPr="000C344C">
        <w:rPr>
          <w:rFonts w:ascii="Calibri" w:eastAsia="Calibri" w:hAnsi="Calibri" w:cs="Calibri"/>
          <w:lang w:val="ru-RU"/>
        </w:rPr>
        <w:br/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Дякуємо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обрали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нашу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продукцію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Ми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надаємо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безкоштовне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післяпродажне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обслуговування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безкоштовний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сервіс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технічного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обслуговування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Літій-залізо-фосфатна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(</w:t>
      </w:r>
      <w:proofErr w:type="spellStart"/>
      <w:r>
        <w:rPr>
          <w:rFonts w:ascii="Calibri" w:eastAsia="Calibri" w:hAnsi="Calibri" w:cs="Calibri"/>
          <w:color w:val="231F20"/>
        </w:rPr>
        <w:t>LiFePO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4) батарея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глибокого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циклу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має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легшу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вагу та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вищу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продуктивність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що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дозволяє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їй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прекрасно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замінити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свинцево-кислотні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акумулятори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. </w:t>
      </w:r>
      <w:proofErr w:type="spellStart"/>
      <w:r>
        <w:rPr>
          <w:rFonts w:ascii="Calibri" w:eastAsia="Calibri" w:hAnsi="Calibri" w:cs="Calibri"/>
          <w:color w:val="231F20"/>
        </w:rPr>
        <w:t>Будь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ласка</w:t>
      </w:r>
      <w:proofErr w:type="spellEnd"/>
      <w:r>
        <w:rPr>
          <w:rFonts w:ascii="Calibri" w:eastAsia="Calibri" w:hAnsi="Calibri" w:cs="Calibri"/>
          <w:color w:val="231F20"/>
        </w:rPr>
        <w:t xml:space="preserve">, </w:t>
      </w:r>
      <w:proofErr w:type="spellStart"/>
      <w:r>
        <w:rPr>
          <w:rFonts w:ascii="Calibri" w:eastAsia="Calibri" w:hAnsi="Calibri" w:cs="Calibri"/>
          <w:color w:val="231F20"/>
        </w:rPr>
        <w:t>уважно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ознайомтеся</w:t>
      </w:r>
      <w:proofErr w:type="spellEnd"/>
      <w:r>
        <w:rPr>
          <w:rFonts w:ascii="Calibri" w:eastAsia="Calibri" w:hAnsi="Calibri" w:cs="Calibri"/>
          <w:color w:val="231F20"/>
        </w:rPr>
        <w:t xml:space="preserve"> з </w:t>
      </w:r>
      <w:proofErr w:type="spellStart"/>
      <w:r>
        <w:rPr>
          <w:rFonts w:ascii="Calibri" w:eastAsia="Calibri" w:hAnsi="Calibri" w:cs="Calibri"/>
          <w:color w:val="231F20"/>
        </w:rPr>
        <w:t>інструкцією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перед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використанням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продукту</w:t>
      </w:r>
      <w:proofErr w:type="spellEnd"/>
      <w:r>
        <w:rPr>
          <w:rFonts w:ascii="Calibri" w:eastAsia="Calibri" w:hAnsi="Calibri" w:cs="Calibri"/>
          <w:color w:val="231F20"/>
        </w:rPr>
        <w:t>.</w:t>
      </w:r>
    </w:p>
    <w:p w14:paraId="568BCD13" w14:textId="77777777" w:rsidR="00806888" w:rsidRDefault="00806888">
      <w:pPr>
        <w:spacing w:before="10"/>
        <w:jc w:val="both"/>
        <w:rPr>
          <w:rFonts w:ascii="Calibri" w:eastAsia="Calibri" w:hAnsi="Calibri" w:cs="Calibri"/>
        </w:rPr>
      </w:pPr>
    </w:p>
    <w:p w14:paraId="4C4739E7" w14:textId="77777777" w:rsidR="00806888" w:rsidRDefault="00806888">
      <w:pPr>
        <w:spacing w:before="10"/>
        <w:jc w:val="both"/>
        <w:rPr>
          <w:rFonts w:ascii="Calibri" w:eastAsia="Calibri" w:hAnsi="Calibri" w:cs="Calibri"/>
        </w:rPr>
      </w:pPr>
    </w:p>
    <w:tbl>
      <w:tblPr>
        <w:tblStyle w:val="af"/>
        <w:tblW w:w="7085" w:type="dxa"/>
        <w:jc w:val="center"/>
        <w:tblInd w:w="0" w:type="dxa"/>
        <w:tblBorders>
          <w:top w:val="single" w:sz="2" w:space="0" w:color="E67B2C"/>
          <w:left w:val="single" w:sz="2" w:space="0" w:color="E67B2C"/>
          <w:bottom w:val="single" w:sz="2" w:space="0" w:color="E67B2C"/>
          <w:right w:val="single" w:sz="2" w:space="0" w:color="E67B2C"/>
          <w:insideH w:val="single" w:sz="2" w:space="0" w:color="E67B2C"/>
          <w:insideV w:val="single" w:sz="2" w:space="0" w:color="E67B2C"/>
        </w:tblBorders>
        <w:tblLayout w:type="fixed"/>
        <w:tblLook w:val="0400" w:firstRow="0" w:lastRow="0" w:firstColumn="0" w:lastColumn="0" w:noHBand="0" w:noVBand="1"/>
      </w:tblPr>
      <w:tblGrid>
        <w:gridCol w:w="2124"/>
        <w:gridCol w:w="1559"/>
        <w:gridCol w:w="1417"/>
        <w:gridCol w:w="1985"/>
      </w:tblGrid>
      <w:tr w:rsidR="00806888" w14:paraId="2C026139" w14:textId="77777777">
        <w:trPr>
          <w:trHeight w:val="245"/>
          <w:jc w:val="center"/>
        </w:trPr>
        <w:tc>
          <w:tcPr>
            <w:tcW w:w="2124" w:type="dxa"/>
          </w:tcPr>
          <w:p w14:paraId="63853140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4" w:line="195" w:lineRule="auto"/>
              <w:ind w:left="290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Модель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продукту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1559" w:type="dxa"/>
          </w:tcPr>
          <w:p w14:paraId="07BF5865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</w:tcPr>
          <w:p w14:paraId="52AEBCA2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 w:line="195" w:lineRule="auto"/>
              <w:ind w:left="25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Назва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продукту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1985" w:type="dxa"/>
          </w:tcPr>
          <w:p w14:paraId="1487778F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rPr>
                <w:rFonts w:ascii="Calibri" w:eastAsia="Calibri" w:hAnsi="Calibri" w:cs="Calibri"/>
              </w:rPr>
            </w:pPr>
          </w:p>
        </w:tc>
      </w:tr>
      <w:tr w:rsidR="00806888" w14:paraId="5E58B5D1" w14:textId="77777777">
        <w:trPr>
          <w:trHeight w:val="243"/>
          <w:jc w:val="center"/>
        </w:trPr>
        <w:tc>
          <w:tcPr>
            <w:tcW w:w="2124" w:type="dxa"/>
          </w:tcPr>
          <w:p w14:paraId="72588AFD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8" w:line="198" w:lineRule="auto"/>
              <w:ind w:left="21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Магазин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покупки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1559" w:type="dxa"/>
          </w:tcPr>
          <w:p w14:paraId="49D91075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</w:tcPr>
          <w:p w14:paraId="27593EC8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4" w:line="195" w:lineRule="auto"/>
              <w:ind w:left="231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Дата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покупки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1985" w:type="dxa"/>
          </w:tcPr>
          <w:p w14:paraId="25CA562D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rFonts w:ascii="Calibri" w:eastAsia="Calibri" w:hAnsi="Calibri" w:cs="Calibri"/>
              </w:rPr>
            </w:pPr>
          </w:p>
        </w:tc>
      </w:tr>
      <w:tr w:rsidR="00806888" w14:paraId="0AF497DD" w14:textId="77777777">
        <w:trPr>
          <w:trHeight w:val="243"/>
          <w:jc w:val="center"/>
        </w:trPr>
        <w:tc>
          <w:tcPr>
            <w:tcW w:w="2124" w:type="dxa"/>
          </w:tcPr>
          <w:p w14:paraId="0C43F8FB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9" w:line="198" w:lineRule="auto"/>
              <w:ind w:left="296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Номер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замовлення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1559" w:type="dxa"/>
          </w:tcPr>
          <w:p w14:paraId="26B377CC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17" w:type="dxa"/>
          </w:tcPr>
          <w:p w14:paraId="4E0792F1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 w:line="198" w:lineRule="auto"/>
              <w:ind w:left="125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Ім'я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клієнта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1985" w:type="dxa"/>
          </w:tcPr>
          <w:p w14:paraId="139D0C7B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rFonts w:ascii="Calibri" w:eastAsia="Calibri" w:hAnsi="Calibri" w:cs="Calibri"/>
              </w:rPr>
            </w:pPr>
          </w:p>
        </w:tc>
      </w:tr>
      <w:tr w:rsidR="00806888" w14:paraId="628E2FF3" w14:textId="77777777">
        <w:trPr>
          <w:trHeight w:val="246"/>
          <w:jc w:val="center"/>
        </w:trPr>
        <w:tc>
          <w:tcPr>
            <w:tcW w:w="2124" w:type="dxa"/>
          </w:tcPr>
          <w:p w14:paraId="6472B035" w14:textId="77777777" w:rsidR="00806888" w:rsidRDefault="00467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7" w:line="198" w:lineRule="auto"/>
              <w:ind w:left="117"/>
              <w:jc w:val="center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Електронна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пошта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b/>
                <w:color w:val="E67B2C"/>
              </w:rPr>
              <w:t>клієнта</w:t>
            </w:r>
            <w:proofErr w:type="spellEnd"/>
            <w:r>
              <w:rPr>
                <w:rFonts w:ascii="Calibri" w:eastAsia="Calibri" w:hAnsi="Calibri" w:cs="Calibri"/>
                <w:b/>
                <w:color w:val="E67B2C"/>
              </w:rPr>
              <w:t>:</w:t>
            </w:r>
          </w:p>
        </w:tc>
        <w:tc>
          <w:tcPr>
            <w:tcW w:w="4961" w:type="dxa"/>
            <w:gridSpan w:val="3"/>
          </w:tcPr>
          <w:p w14:paraId="1EDEC091" w14:textId="77777777" w:rsidR="00806888" w:rsidRDefault="0080688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rPr>
                <w:rFonts w:ascii="Calibri" w:eastAsia="Calibri" w:hAnsi="Calibri" w:cs="Calibri"/>
              </w:rPr>
            </w:pPr>
          </w:p>
        </w:tc>
      </w:tr>
    </w:tbl>
    <w:p w14:paraId="03D25CBD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125" w:line="273" w:lineRule="auto"/>
        <w:ind w:left="275" w:right="296" w:firstLine="6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E67B2C"/>
          <w:lang w:val="ru-RU"/>
        </w:rPr>
        <w:t>Примітка</w:t>
      </w:r>
      <w:proofErr w:type="spellEnd"/>
      <w:r w:rsidRPr="000C344C">
        <w:rPr>
          <w:rFonts w:ascii="Calibri" w:eastAsia="Calibri" w:hAnsi="Calibri" w:cs="Calibri"/>
          <w:b/>
          <w:color w:val="E67B2C"/>
          <w:lang w:val="ru-RU"/>
        </w:rPr>
        <w:t xml:space="preserve">: </w:t>
      </w:r>
      <w:r w:rsidRPr="000C344C">
        <w:rPr>
          <w:rFonts w:ascii="Calibri" w:eastAsia="Calibri" w:hAnsi="Calibri" w:cs="Calibri"/>
          <w:color w:val="231F20"/>
          <w:lang w:val="ru-RU"/>
        </w:rPr>
        <w:t xml:space="preserve">Коли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вашого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продукту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виникне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проблема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час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гарантійного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терміну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будь ласка,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надайте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інформацію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у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вказаній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вище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формі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до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служби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підтримки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клієнтів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, ваша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гарантійна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послуга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набуде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чинності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>.</w:t>
      </w:r>
    </w:p>
    <w:p w14:paraId="383C81DF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396" w:lineRule="auto"/>
        <w:rPr>
          <w:rFonts w:ascii="Calibri" w:eastAsia="Calibri" w:hAnsi="Calibri" w:cs="Calibri"/>
          <w:lang w:val="ru-RU"/>
        </w:rPr>
      </w:pPr>
    </w:p>
    <w:p w14:paraId="044F1F3B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b/>
          <w:color w:val="231F20"/>
          <w:lang w:val="ru-RU"/>
        </w:rPr>
      </w:pPr>
    </w:p>
    <w:p w14:paraId="6A6DDE64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b/>
          <w:color w:val="231F20"/>
          <w:lang w:val="ru-RU"/>
        </w:rPr>
      </w:pPr>
    </w:p>
    <w:p w14:paraId="13F998DE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b/>
          <w:color w:val="231F20"/>
          <w:lang w:val="ru-RU"/>
        </w:rPr>
      </w:pPr>
    </w:p>
    <w:p w14:paraId="696A3DC2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b/>
          <w:color w:val="231F20"/>
          <w:lang w:val="ru-RU"/>
        </w:rPr>
      </w:pPr>
    </w:p>
    <w:p w14:paraId="2BD035C3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b/>
          <w:color w:val="231F20"/>
          <w:lang w:val="ru-RU"/>
        </w:rPr>
      </w:pPr>
    </w:p>
    <w:p w14:paraId="6DAB3E19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b/>
          <w:color w:val="231F20"/>
          <w:lang w:val="ru-RU"/>
        </w:rPr>
      </w:pPr>
    </w:p>
    <w:p w14:paraId="5D7A3121" w14:textId="77777777" w:rsidR="00806888" w:rsidRPr="000C344C" w:rsidRDefault="004673F8">
      <w:pPr>
        <w:pBdr>
          <w:top w:val="nil"/>
          <w:left w:val="nil"/>
          <w:bottom w:val="nil"/>
          <w:right w:val="nil"/>
          <w:between w:val="nil"/>
        </w:pBdr>
        <w:spacing w:before="52" w:line="196" w:lineRule="auto"/>
        <w:ind w:left="257"/>
        <w:rPr>
          <w:rFonts w:ascii="Calibri" w:eastAsia="Calibri" w:hAnsi="Calibri" w:cs="Calibri"/>
          <w:lang w:val="ru-RU"/>
        </w:rPr>
      </w:pP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lastRenderedPageBreak/>
        <w:t>Інструменти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,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які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потрібні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встановлення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(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інструменти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та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витратні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матеріали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 xml:space="preserve"> не </w:t>
      </w:r>
      <w:proofErr w:type="spellStart"/>
      <w:r w:rsidRPr="000C344C">
        <w:rPr>
          <w:rFonts w:ascii="Calibri" w:eastAsia="Calibri" w:hAnsi="Calibri" w:cs="Calibri"/>
          <w:b/>
          <w:color w:val="231F20"/>
          <w:lang w:val="ru-RU"/>
        </w:rPr>
        <w:t>надаються</w:t>
      </w:r>
      <w:proofErr w:type="spellEnd"/>
      <w:r w:rsidRPr="000C344C">
        <w:rPr>
          <w:rFonts w:ascii="Calibri" w:eastAsia="Calibri" w:hAnsi="Calibri" w:cs="Calibri"/>
          <w:b/>
          <w:color w:val="231F20"/>
          <w:lang w:val="ru-RU"/>
        </w:rPr>
        <w:t>)</w:t>
      </w:r>
    </w:p>
    <w:p w14:paraId="33BB9622" w14:textId="77777777" w:rsidR="00806888" w:rsidRPr="000C344C" w:rsidRDefault="00806888">
      <w:pPr>
        <w:pBdr>
          <w:top w:val="nil"/>
          <w:left w:val="nil"/>
          <w:bottom w:val="nil"/>
          <w:right w:val="nil"/>
          <w:between w:val="nil"/>
        </w:pBdr>
        <w:spacing w:line="300" w:lineRule="auto"/>
        <w:rPr>
          <w:rFonts w:ascii="Calibri" w:eastAsia="Calibri" w:hAnsi="Calibri" w:cs="Calibri"/>
          <w:lang w:val="ru-RU"/>
        </w:rPr>
      </w:pPr>
    </w:p>
    <w:p w14:paraId="3E7B5358" w14:textId="77777777" w:rsidR="00806888" w:rsidRDefault="004673F8">
      <w:pPr>
        <w:pBdr>
          <w:top w:val="nil"/>
          <w:left w:val="nil"/>
          <w:bottom w:val="nil"/>
          <w:right w:val="nil"/>
          <w:between w:val="nil"/>
        </w:pBdr>
        <w:spacing w:before="55" w:line="205" w:lineRule="auto"/>
        <w:ind w:left="275"/>
        <w:rPr>
          <w:rFonts w:ascii="Calibri" w:eastAsia="Calibri" w:hAnsi="Calibri" w:cs="Calibri"/>
        </w:rPr>
      </w:pPr>
      <w:r w:rsidRPr="000C344C">
        <w:rPr>
          <w:rFonts w:ascii="Calibri" w:eastAsia="Calibri" w:hAnsi="Calibri" w:cs="Calibri"/>
          <w:color w:val="231F20"/>
          <w:lang w:val="ru-RU"/>
        </w:rPr>
        <w:t xml:space="preserve">1. Кусачки </w:t>
      </w:r>
      <w:proofErr w:type="gramStart"/>
      <w:r w:rsidRPr="000C344C">
        <w:rPr>
          <w:rFonts w:ascii="Calibri" w:eastAsia="Calibri" w:hAnsi="Calibri" w:cs="Calibri"/>
          <w:color w:val="231F20"/>
          <w:lang w:val="ru-RU"/>
        </w:rPr>
        <w:t>для дроту</w:t>
      </w:r>
      <w:proofErr w:type="gramEnd"/>
      <w:r w:rsidRPr="000C344C">
        <w:rPr>
          <w:rFonts w:ascii="Calibri" w:eastAsia="Calibri" w:hAnsi="Calibri" w:cs="Calibri"/>
          <w:color w:val="231F20"/>
          <w:lang w:val="ru-RU"/>
        </w:rPr>
        <w:t xml:space="preserve">    2.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Кліщі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для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обтискання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</w:t>
      </w:r>
      <w:proofErr w:type="spellStart"/>
      <w:r w:rsidRPr="000C344C">
        <w:rPr>
          <w:rFonts w:ascii="Calibri" w:eastAsia="Calibri" w:hAnsi="Calibri" w:cs="Calibri"/>
          <w:color w:val="231F20"/>
          <w:lang w:val="ru-RU"/>
        </w:rPr>
        <w:t>модульні</w:t>
      </w:r>
      <w:proofErr w:type="spellEnd"/>
      <w:r w:rsidRPr="000C344C">
        <w:rPr>
          <w:rFonts w:ascii="Calibri" w:eastAsia="Calibri" w:hAnsi="Calibri" w:cs="Calibri"/>
          <w:color w:val="231F20"/>
          <w:lang w:val="ru-RU"/>
        </w:rPr>
        <w:t xml:space="preserve">   3. </w:t>
      </w:r>
      <w:proofErr w:type="spellStart"/>
      <w:r>
        <w:rPr>
          <w:rFonts w:ascii="Calibri" w:eastAsia="Calibri" w:hAnsi="Calibri" w:cs="Calibri"/>
          <w:color w:val="231F20"/>
        </w:rPr>
        <w:t>Викрутка</w:t>
      </w:r>
      <w:proofErr w:type="spellEnd"/>
      <w:r>
        <w:rPr>
          <w:rFonts w:ascii="Calibri" w:eastAsia="Calibri" w:hAnsi="Calibri" w:cs="Calibri"/>
          <w:color w:val="231F20"/>
        </w:rPr>
        <w:t xml:space="preserve">    4. </w:t>
      </w:r>
      <w:proofErr w:type="spellStart"/>
      <w:r>
        <w:rPr>
          <w:rFonts w:ascii="Calibri" w:eastAsia="Calibri" w:hAnsi="Calibri" w:cs="Calibri"/>
          <w:color w:val="231F20"/>
        </w:rPr>
        <w:t>Кабелі</w:t>
      </w:r>
      <w:proofErr w:type="spellEnd"/>
      <w:r>
        <w:rPr>
          <w:rFonts w:ascii="Calibri" w:eastAsia="Calibri" w:hAnsi="Calibri" w:cs="Calibri"/>
          <w:color w:val="231F20"/>
        </w:rPr>
        <w:t xml:space="preserve"> </w:t>
      </w:r>
      <w:proofErr w:type="spellStart"/>
      <w:r>
        <w:rPr>
          <w:rFonts w:ascii="Calibri" w:eastAsia="Calibri" w:hAnsi="Calibri" w:cs="Calibri"/>
          <w:color w:val="231F20"/>
        </w:rPr>
        <w:t>живлення</w:t>
      </w:r>
      <w:proofErr w:type="spellEnd"/>
      <w:r>
        <w:rPr>
          <w:noProof/>
        </w:rPr>
        <w:drawing>
          <wp:anchor distT="0" distB="0" distL="114300" distR="114300" simplePos="0" relativeHeight="251671552" behindDoc="0" locked="0" layoutInCell="1" hidden="0" allowOverlap="1" wp14:anchorId="6E1DC5D5" wp14:editId="073B5EFD">
            <wp:simplePos x="0" y="0"/>
            <wp:positionH relativeFrom="column">
              <wp:posOffset>-207009</wp:posOffset>
            </wp:positionH>
            <wp:positionV relativeFrom="paragraph">
              <wp:posOffset>479895</wp:posOffset>
            </wp:positionV>
            <wp:extent cx="3123565" cy="1091565"/>
            <wp:effectExtent l="0" t="0" r="0" b="0"/>
            <wp:wrapTopAndBottom distT="0" distB="0"/>
            <wp:docPr id="1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23565" cy="1091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hidden="0" allowOverlap="1" wp14:anchorId="0BB7C4E3" wp14:editId="2408FC0D">
            <wp:simplePos x="0" y="0"/>
            <wp:positionH relativeFrom="column">
              <wp:posOffset>2900455</wp:posOffset>
            </wp:positionH>
            <wp:positionV relativeFrom="paragraph">
              <wp:posOffset>533011</wp:posOffset>
            </wp:positionV>
            <wp:extent cx="1635760" cy="984885"/>
            <wp:effectExtent l="0" t="0" r="0" b="0"/>
            <wp:wrapTopAndBottom distT="0" distB="0"/>
            <wp:docPr id="11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5760" cy="984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806888">
      <w:headerReference w:type="default" r:id="rId30"/>
      <w:footerReference w:type="default" r:id="rId31"/>
      <w:pgSz w:w="8050" w:h="12020"/>
      <w:pgMar w:top="697" w:right="326" w:bottom="468" w:left="326" w:header="133" w:footer="3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112DC1" w14:textId="77777777" w:rsidR="001817A8" w:rsidRDefault="001817A8">
      <w:r>
        <w:separator/>
      </w:r>
    </w:p>
  </w:endnote>
  <w:endnote w:type="continuationSeparator" w:id="0">
    <w:p w14:paraId="05B84121" w14:textId="77777777" w:rsidR="001817A8" w:rsidRDefault="00181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73B6F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81" w:lineRule="auto"/>
      <w:ind w:left="3905"/>
      <w:rPr>
        <w:sz w:val="14"/>
        <w:szCs w:val="14"/>
      </w:rPr>
    </w:pPr>
    <w:r>
      <w:rPr>
        <w:color w:val="231F20"/>
        <w:sz w:val="14"/>
        <w:szCs w:val="14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FD470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81" w:lineRule="auto"/>
      <w:ind w:left="3638"/>
      <w:rPr>
        <w:sz w:val="14"/>
        <w:szCs w:val="14"/>
      </w:rPr>
    </w:pPr>
    <w:r>
      <w:rPr>
        <w:color w:val="231F20"/>
        <w:sz w:val="14"/>
        <w:szCs w:val="14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8726D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80" w:lineRule="auto"/>
      <w:ind w:left="3644"/>
      <w:rPr>
        <w:sz w:val="14"/>
        <w:szCs w:val="14"/>
      </w:rPr>
    </w:pPr>
    <w:r>
      <w:rPr>
        <w:color w:val="231F20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18EF5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78" w:lineRule="auto"/>
      <w:ind w:left="3640"/>
      <w:rPr>
        <w:sz w:val="14"/>
        <w:szCs w:val="14"/>
      </w:rPr>
    </w:pPr>
    <w:r>
      <w:rPr>
        <w:color w:val="231F20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E7713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81" w:lineRule="auto"/>
      <w:ind w:left="3827"/>
      <w:rPr>
        <w:sz w:val="14"/>
        <w:szCs w:val="14"/>
      </w:rPr>
    </w:pPr>
    <w:r>
      <w:rPr>
        <w:color w:val="231F20"/>
        <w:sz w:val="14"/>
        <w:szCs w:val="14"/>
      </w:rPr>
      <w:t>6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27240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78" w:lineRule="auto"/>
      <w:ind w:left="3641"/>
      <w:rPr>
        <w:sz w:val="14"/>
        <w:szCs w:val="14"/>
      </w:rPr>
    </w:pPr>
    <w:r>
      <w:rPr>
        <w:color w:val="231F20"/>
        <w:sz w:val="14"/>
        <w:szCs w:val="14"/>
      </w:rPr>
      <w:t>7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FE7888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line="181" w:lineRule="auto"/>
      <w:ind w:left="3876"/>
      <w:rPr>
        <w:sz w:val="14"/>
        <w:szCs w:val="14"/>
      </w:rPr>
    </w:pPr>
    <w:r>
      <w:rPr>
        <w:color w:val="231F20"/>
        <w:sz w:val="14"/>
        <w:szCs w:val="14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4911" w14:textId="77777777" w:rsidR="001817A8" w:rsidRDefault="001817A8">
      <w:r>
        <w:separator/>
      </w:r>
    </w:p>
  </w:footnote>
  <w:footnote w:type="continuationSeparator" w:id="0">
    <w:p w14:paraId="11EC8BE2" w14:textId="77777777" w:rsidR="001817A8" w:rsidRDefault="00181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C1BAC" w14:textId="77777777" w:rsidR="00806888" w:rsidRDefault="004673F8">
    <w:pPr>
      <w:pBdr>
        <w:top w:val="nil"/>
        <w:left w:val="nil"/>
        <w:bottom w:val="nil"/>
        <w:right w:val="nil"/>
        <w:between w:val="nil"/>
      </w:pBdr>
      <w:ind w:left="51"/>
      <w:rPr>
        <w:color w:val="231F20"/>
        <w:sz w:val="16"/>
        <w:szCs w:val="16"/>
      </w:rPr>
    </w:pPr>
    <w:r>
      <w:rPr>
        <w:noProof/>
        <w:sz w:val="20"/>
        <w:szCs w:val="20"/>
      </w:rPr>
      <w:drawing>
        <wp:anchor distT="0" distB="0" distL="0" distR="0" simplePos="0" relativeHeight="251658240" behindDoc="0" locked="0" layoutInCell="1" hidden="0" allowOverlap="1" wp14:anchorId="0F67D656" wp14:editId="1D964D9A">
          <wp:simplePos x="0" y="0"/>
          <wp:positionH relativeFrom="page">
            <wp:posOffset>240029</wp:posOffset>
          </wp:positionH>
          <wp:positionV relativeFrom="page">
            <wp:posOffset>292735</wp:posOffset>
          </wp:positionV>
          <wp:extent cx="507504" cy="7658"/>
          <wp:effectExtent l="0" t="0" r="0" b="0"/>
          <wp:wrapNone/>
          <wp:docPr id="11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7504" cy="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2A2BD4CE" wp14:editId="6E8F9DBA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l="0" t="0" r="0" b="0"/>
              <wp:wrapNone/>
              <wp:docPr id="106" name="Полілінія: фігура 1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97453" y="3777143"/>
                        <a:ext cx="4697095" cy="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397" h="8" extrusionOk="0">
                            <a:moveTo>
                              <a:pt x="7396" y="4"/>
                            </a:moveTo>
                            <a:lnTo>
                              <a:pt x="0" y="4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E67B2C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b="0" l="0" r="0" t="0"/>
              <wp:wrapNone/>
              <wp:docPr id="106" name="image28.png"/>
              <a:graphic>
                <a:graphicData uri="http://schemas.openxmlformats.org/drawingml/2006/picture">
                  <pic:pic>
                    <pic:nvPicPr>
                      <pic:cNvPr id="0" name="image28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231F20"/>
        <w:sz w:val="26"/>
        <w:szCs w:val="26"/>
        <w:vertAlign w:val="subscript"/>
      </w:rPr>
      <w:drawing>
        <wp:inline distT="0" distB="0" distL="0" distR="0" wp14:anchorId="16A2DFEF" wp14:editId="017594F1">
          <wp:extent cx="159468" cy="177910"/>
          <wp:effectExtent l="0" t="0" r="0" b="0"/>
          <wp:docPr id="123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468" cy="177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proofErr w:type="spellStart"/>
    <w:r>
      <w:rPr>
        <w:color w:val="231F20"/>
        <w:sz w:val="16"/>
        <w:szCs w:val="16"/>
      </w:rPr>
      <w:t>EnerGO</w:t>
    </w:r>
    <w:proofErr w:type="spellEnd"/>
  </w:p>
  <w:p w14:paraId="083E7B64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before="74" w:line="153" w:lineRule="auto"/>
      <w:ind w:left="75"/>
      <w:rPr>
        <w:sz w:val="11"/>
        <w:szCs w:val="11"/>
      </w:rPr>
    </w:pPr>
    <w:proofErr w:type="spellStart"/>
    <w:r>
      <w:rPr>
        <w:i/>
        <w:color w:val="494A4B"/>
        <w:sz w:val="11"/>
        <w:szCs w:val="11"/>
      </w:rPr>
      <w:t>Рушійна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сила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майбутнього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08F2" w14:textId="77777777" w:rsidR="00806888" w:rsidRDefault="004673F8">
    <w:pPr>
      <w:pBdr>
        <w:top w:val="nil"/>
        <w:left w:val="nil"/>
        <w:bottom w:val="nil"/>
        <w:right w:val="nil"/>
        <w:between w:val="nil"/>
      </w:pBdr>
      <w:ind w:left="51"/>
      <w:rPr>
        <w:sz w:val="17"/>
        <w:szCs w:val="17"/>
      </w:rPr>
    </w:pPr>
    <w:r>
      <w:rPr>
        <w:noProof/>
        <w:sz w:val="20"/>
        <w:szCs w:val="20"/>
      </w:rPr>
      <w:drawing>
        <wp:anchor distT="0" distB="0" distL="0" distR="0" simplePos="0" relativeHeight="251660288" behindDoc="0" locked="0" layoutInCell="1" hidden="0" allowOverlap="1" wp14:anchorId="16DF8F1C" wp14:editId="1981E96F">
          <wp:simplePos x="0" y="0"/>
          <wp:positionH relativeFrom="page">
            <wp:posOffset>234950</wp:posOffset>
          </wp:positionH>
          <wp:positionV relativeFrom="page">
            <wp:posOffset>292735</wp:posOffset>
          </wp:positionV>
          <wp:extent cx="461367" cy="7658"/>
          <wp:effectExtent l="0" t="0" r="0" b="0"/>
          <wp:wrapNone/>
          <wp:docPr id="1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1367" cy="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7E51883" wp14:editId="1AEA18DF">
              <wp:simplePos x="0" y="0"/>
              <wp:positionH relativeFrom="page">
                <wp:posOffset>201930</wp:posOffset>
              </wp:positionH>
              <wp:positionV relativeFrom="page">
                <wp:posOffset>431165</wp:posOffset>
              </wp:positionV>
              <wp:extent cx="5715" cy="12700"/>
              <wp:effectExtent l="0" t="0" r="0" b="0"/>
              <wp:wrapNone/>
              <wp:docPr id="99" name="Полілінія: фігура 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97453" y="3777143"/>
                        <a:ext cx="4697095" cy="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397" h="8" extrusionOk="0">
                            <a:moveTo>
                              <a:pt x="7396" y="4"/>
                            </a:moveTo>
                            <a:lnTo>
                              <a:pt x="0" y="4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E67B2C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201930</wp:posOffset>
              </wp:positionH>
              <wp:positionV relativeFrom="page">
                <wp:posOffset>431165</wp:posOffset>
              </wp:positionV>
              <wp:extent cx="5715" cy="12700"/>
              <wp:effectExtent b="0" l="0" r="0" t="0"/>
              <wp:wrapNone/>
              <wp:docPr id="99" name="image21.png"/>
              <a:graphic>
                <a:graphicData uri="http://schemas.openxmlformats.org/drawingml/2006/picture">
                  <pic:pic>
                    <pic:nvPicPr>
                      <pic:cNvPr id="0" name="image2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231F20"/>
        <w:sz w:val="28"/>
        <w:szCs w:val="28"/>
        <w:vertAlign w:val="subscript"/>
      </w:rPr>
      <w:drawing>
        <wp:inline distT="0" distB="0" distL="0" distR="0" wp14:anchorId="21C8D27B" wp14:editId="303F8201">
          <wp:extent cx="159466" cy="177910"/>
          <wp:effectExtent l="0" t="0" r="0" b="0"/>
          <wp:docPr id="122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466" cy="177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proofErr w:type="spellStart"/>
    <w:r>
      <w:rPr>
        <w:color w:val="231F20"/>
        <w:sz w:val="17"/>
        <w:szCs w:val="17"/>
      </w:rPr>
      <w:t>EnerGO</w:t>
    </w:r>
    <w:proofErr w:type="spellEnd"/>
  </w:p>
  <w:p w14:paraId="1EA6ECBB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before="74" w:line="153" w:lineRule="auto"/>
      <w:ind w:left="75"/>
      <w:rPr>
        <w:sz w:val="11"/>
        <w:szCs w:val="11"/>
      </w:rPr>
    </w:pPr>
    <w:proofErr w:type="spellStart"/>
    <w:r>
      <w:rPr>
        <w:i/>
        <w:color w:val="494A4B"/>
        <w:sz w:val="11"/>
        <w:szCs w:val="11"/>
      </w:rPr>
      <w:t>Рушійна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сила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майбутнього</w:t>
    </w:r>
    <w:proofErr w:type="spellEnd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02934" w14:textId="77777777" w:rsidR="00806888" w:rsidRDefault="004673F8">
    <w:pPr>
      <w:pBdr>
        <w:top w:val="nil"/>
        <w:left w:val="nil"/>
        <w:bottom w:val="nil"/>
        <w:right w:val="nil"/>
        <w:between w:val="nil"/>
      </w:pBdr>
      <w:ind w:left="51"/>
      <w:rPr>
        <w:sz w:val="17"/>
        <w:szCs w:val="17"/>
      </w:rPr>
    </w:pPr>
    <w:r>
      <w:rPr>
        <w:noProof/>
        <w:sz w:val="20"/>
        <w:szCs w:val="20"/>
      </w:rPr>
      <w:drawing>
        <wp:anchor distT="0" distB="0" distL="0" distR="0" simplePos="0" relativeHeight="251662336" behindDoc="0" locked="0" layoutInCell="1" hidden="0" allowOverlap="1" wp14:anchorId="0F6B1CDF" wp14:editId="1B3F5132">
          <wp:simplePos x="0" y="0"/>
          <wp:positionH relativeFrom="page">
            <wp:posOffset>240029</wp:posOffset>
          </wp:positionH>
          <wp:positionV relativeFrom="page">
            <wp:posOffset>292735</wp:posOffset>
          </wp:positionV>
          <wp:extent cx="507517" cy="7658"/>
          <wp:effectExtent l="0" t="0" r="0" b="0"/>
          <wp:wrapNone/>
          <wp:docPr id="11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7517" cy="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3360" behindDoc="0" locked="0" layoutInCell="1" hidden="0" allowOverlap="1" wp14:anchorId="671AB381" wp14:editId="0665573D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l="0" t="0" r="0" b="0"/>
              <wp:wrapNone/>
              <wp:docPr id="102" name="Полілінія: фігура 1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97453" y="3777143"/>
                        <a:ext cx="4697095" cy="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397" h="8" extrusionOk="0">
                            <a:moveTo>
                              <a:pt x="7396" y="4"/>
                            </a:moveTo>
                            <a:lnTo>
                              <a:pt x="0" y="4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E67B2C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b="0" l="0" r="0" t="0"/>
              <wp:wrapNone/>
              <wp:docPr id="102" name="image24.png"/>
              <a:graphic>
                <a:graphicData uri="http://schemas.openxmlformats.org/drawingml/2006/picture">
                  <pic:pic>
                    <pic:nvPicPr>
                      <pic:cNvPr id="0" name="image2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231F20"/>
        <w:sz w:val="28"/>
        <w:szCs w:val="28"/>
        <w:vertAlign w:val="subscript"/>
      </w:rPr>
      <w:drawing>
        <wp:inline distT="0" distB="0" distL="0" distR="0" wp14:anchorId="78D06239" wp14:editId="6D552535">
          <wp:extent cx="159473" cy="177910"/>
          <wp:effectExtent l="0" t="0" r="0" b="0"/>
          <wp:docPr id="124" name="image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473" cy="177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proofErr w:type="spellStart"/>
    <w:r>
      <w:rPr>
        <w:color w:val="231F20"/>
        <w:sz w:val="17"/>
        <w:szCs w:val="17"/>
      </w:rPr>
      <w:t>EnerGO</w:t>
    </w:r>
    <w:proofErr w:type="spellEnd"/>
  </w:p>
  <w:p w14:paraId="1539611F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before="74" w:line="153" w:lineRule="auto"/>
      <w:ind w:left="75"/>
      <w:rPr>
        <w:sz w:val="11"/>
        <w:szCs w:val="11"/>
      </w:rPr>
    </w:pPr>
    <w:proofErr w:type="spellStart"/>
    <w:r>
      <w:rPr>
        <w:i/>
        <w:color w:val="494A4B"/>
        <w:sz w:val="11"/>
        <w:szCs w:val="11"/>
      </w:rPr>
      <w:t>Рушійна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сила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майбутнього</w:t>
    </w:r>
    <w:proofErr w:type="spellEnd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00385" w14:textId="77777777" w:rsidR="00806888" w:rsidRDefault="00806888">
    <w:pPr>
      <w:pBdr>
        <w:top w:val="nil"/>
        <w:left w:val="nil"/>
        <w:bottom w:val="nil"/>
        <w:right w:val="nil"/>
        <w:between w:val="nil"/>
      </w:pBdr>
      <w:spacing w:line="14" w:lineRule="auto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D185" w14:textId="77777777" w:rsidR="00806888" w:rsidRDefault="004673F8">
    <w:pPr>
      <w:pBdr>
        <w:top w:val="nil"/>
        <w:left w:val="nil"/>
        <w:bottom w:val="nil"/>
        <w:right w:val="nil"/>
        <w:between w:val="nil"/>
      </w:pBdr>
      <w:ind w:left="51"/>
      <w:rPr>
        <w:sz w:val="16"/>
        <w:szCs w:val="16"/>
      </w:rPr>
    </w:pPr>
    <w:r>
      <w:rPr>
        <w:noProof/>
        <w:sz w:val="20"/>
        <w:szCs w:val="20"/>
      </w:rPr>
      <w:drawing>
        <wp:anchor distT="0" distB="0" distL="0" distR="0" simplePos="0" relativeHeight="251664384" behindDoc="0" locked="0" layoutInCell="1" hidden="0" allowOverlap="1" wp14:anchorId="76814FDF" wp14:editId="59E21452">
          <wp:simplePos x="0" y="0"/>
          <wp:positionH relativeFrom="page">
            <wp:posOffset>240029</wp:posOffset>
          </wp:positionH>
          <wp:positionV relativeFrom="page">
            <wp:posOffset>292735</wp:posOffset>
          </wp:positionV>
          <wp:extent cx="507517" cy="7658"/>
          <wp:effectExtent l="0" t="0" r="0" b="0"/>
          <wp:wrapNone/>
          <wp:docPr id="109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7517" cy="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5408" behindDoc="0" locked="0" layoutInCell="1" hidden="0" allowOverlap="1" wp14:anchorId="513286CC" wp14:editId="1A6A275D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l="0" t="0" r="0" b="0"/>
              <wp:wrapNone/>
              <wp:docPr id="100" name="Полілінія: фігура 1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97453" y="3777143"/>
                        <a:ext cx="4697095" cy="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397" h="8" extrusionOk="0">
                            <a:moveTo>
                              <a:pt x="7396" y="4"/>
                            </a:moveTo>
                            <a:lnTo>
                              <a:pt x="0" y="4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E67B2C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b="0" l="0" r="0" t="0"/>
              <wp:wrapNone/>
              <wp:docPr id="100" name="image22.png"/>
              <a:graphic>
                <a:graphicData uri="http://schemas.openxmlformats.org/drawingml/2006/picture">
                  <pic:pic>
                    <pic:nvPicPr>
                      <pic:cNvPr id="0" name="image2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231F20"/>
        <w:sz w:val="26"/>
        <w:szCs w:val="26"/>
        <w:vertAlign w:val="subscript"/>
      </w:rPr>
      <w:drawing>
        <wp:inline distT="0" distB="0" distL="0" distR="0" wp14:anchorId="7574D9CC" wp14:editId="1ED45E19">
          <wp:extent cx="159473" cy="177912"/>
          <wp:effectExtent l="0" t="0" r="0" b="0"/>
          <wp:docPr id="125" name="image1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9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473" cy="177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proofErr w:type="spellStart"/>
    <w:r>
      <w:rPr>
        <w:color w:val="231F20"/>
        <w:sz w:val="16"/>
        <w:szCs w:val="16"/>
      </w:rPr>
      <w:t>EnerGO</w:t>
    </w:r>
    <w:proofErr w:type="spellEnd"/>
  </w:p>
  <w:p w14:paraId="6EF8E050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before="74" w:line="153" w:lineRule="auto"/>
      <w:ind w:left="75"/>
      <w:rPr>
        <w:sz w:val="11"/>
        <w:szCs w:val="11"/>
      </w:rPr>
    </w:pPr>
    <w:proofErr w:type="spellStart"/>
    <w:r>
      <w:rPr>
        <w:i/>
        <w:color w:val="494A4B"/>
        <w:sz w:val="11"/>
        <w:szCs w:val="11"/>
      </w:rPr>
      <w:t>Рушійна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сила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майбутнього</w:t>
    </w:r>
    <w:proofErr w:type="spellEnd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A9AFE" w14:textId="77777777" w:rsidR="00806888" w:rsidRDefault="004673F8">
    <w:pPr>
      <w:pBdr>
        <w:top w:val="nil"/>
        <w:left w:val="nil"/>
        <w:bottom w:val="nil"/>
        <w:right w:val="nil"/>
        <w:between w:val="nil"/>
      </w:pBdr>
      <w:ind w:left="51"/>
      <w:rPr>
        <w:sz w:val="16"/>
        <w:szCs w:val="16"/>
      </w:rPr>
    </w:pPr>
    <w:r>
      <w:rPr>
        <w:noProof/>
        <w:sz w:val="20"/>
        <w:szCs w:val="20"/>
      </w:rPr>
      <w:drawing>
        <wp:anchor distT="0" distB="0" distL="0" distR="0" simplePos="0" relativeHeight="251666432" behindDoc="0" locked="0" layoutInCell="1" hidden="0" allowOverlap="1" wp14:anchorId="542AA9A4" wp14:editId="03BADA24">
          <wp:simplePos x="0" y="0"/>
          <wp:positionH relativeFrom="page">
            <wp:posOffset>240029</wp:posOffset>
          </wp:positionH>
          <wp:positionV relativeFrom="page">
            <wp:posOffset>292735</wp:posOffset>
          </wp:positionV>
          <wp:extent cx="507504" cy="7658"/>
          <wp:effectExtent l="0" t="0" r="0" b="0"/>
          <wp:wrapNone/>
          <wp:docPr id="112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7504" cy="765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324F3739" wp14:editId="24065CA0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l="0" t="0" r="0" b="0"/>
              <wp:wrapNone/>
              <wp:docPr id="107" name="Полілінія: фігура 1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997453" y="3777143"/>
                        <a:ext cx="4697095" cy="57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397" h="8" extrusionOk="0">
                            <a:moveTo>
                              <a:pt x="7396" y="4"/>
                            </a:moveTo>
                            <a:lnTo>
                              <a:pt x="0" y="4"/>
                            </a:lnTo>
                          </a:path>
                        </a:pathLst>
                      </a:custGeom>
                      <a:noFill/>
                      <a:ln w="9525" cap="flat" cmpd="sng">
                        <a:solidFill>
                          <a:srgbClr val="E67B2C"/>
                        </a:solidFill>
                        <a:prstDash val="solid"/>
                        <a:miter lim="1000000"/>
                        <a:headEnd type="none" w="med" len="med"/>
                        <a:tailEnd type="none" w="med" len="med"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page">
                <wp:posOffset>207010</wp:posOffset>
              </wp:positionH>
              <wp:positionV relativeFrom="page">
                <wp:posOffset>431165</wp:posOffset>
              </wp:positionV>
              <wp:extent cx="5715" cy="12700"/>
              <wp:effectExtent b="0" l="0" r="0" t="0"/>
              <wp:wrapNone/>
              <wp:docPr id="107" name="image29.png"/>
              <a:graphic>
                <a:graphicData uri="http://schemas.openxmlformats.org/drawingml/2006/picture">
                  <pic:pic>
                    <pic:nvPicPr>
                      <pic:cNvPr id="0" name="image29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1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color w:val="231F20"/>
        <w:sz w:val="26"/>
        <w:szCs w:val="26"/>
        <w:vertAlign w:val="subscript"/>
      </w:rPr>
      <w:drawing>
        <wp:inline distT="0" distB="0" distL="0" distR="0" wp14:anchorId="231C3494" wp14:editId="0C19CC10">
          <wp:extent cx="159461" cy="177910"/>
          <wp:effectExtent l="0" t="0" r="0" b="0"/>
          <wp:docPr id="126" name="image1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8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9461" cy="1779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proofErr w:type="spellStart"/>
    <w:r>
      <w:rPr>
        <w:color w:val="231F20"/>
        <w:sz w:val="16"/>
        <w:szCs w:val="16"/>
      </w:rPr>
      <w:t>EnerGO</w:t>
    </w:r>
    <w:proofErr w:type="spellEnd"/>
  </w:p>
  <w:p w14:paraId="77D8BCB7" w14:textId="77777777" w:rsidR="00806888" w:rsidRDefault="004673F8">
    <w:pPr>
      <w:pBdr>
        <w:top w:val="nil"/>
        <w:left w:val="nil"/>
        <w:bottom w:val="nil"/>
        <w:right w:val="nil"/>
        <w:between w:val="nil"/>
      </w:pBdr>
      <w:spacing w:before="74" w:line="153" w:lineRule="auto"/>
      <w:ind w:left="75"/>
      <w:rPr>
        <w:sz w:val="11"/>
        <w:szCs w:val="11"/>
      </w:rPr>
    </w:pPr>
    <w:proofErr w:type="spellStart"/>
    <w:r>
      <w:rPr>
        <w:i/>
        <w:color w:val="494A4B"/>
        <w:sz w:val="11"/>
        <w:szCs w:val="11"/>
      </w:rPr>
      <w:t>Рушійна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сила</w:t>
    </w:r>
    <w:proofErr w:type="spellEnd"/>
    <w:r>
      <w:rPr>
        <w:i/>
        <w:color w:val="494A4B"/>
        <w:sz w:val="11"/>
        <w:szCs w:val="11"/>
      </w:rPr>
      <w:t xml:space="preserve"> </w:t>
    </w:r>
    <w:proofErr w:type="spellStart"/>
    <w:r>
      <w:rPr>
        <w:i/>
        <w:color w:val="494A4B"/>
        <w:sz w:val="11"/>
        <w:szCs w:val="11"/>
      </w:rPr>
      <w:t>майбутнього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06BD8"/>
    <w:multiLevelType w:val="multilevel"/>
    <w:tmpl w:val="38EE57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  <w:rPr>
        <w:b/>
        <w:color w:val="231F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  <w:color w:val="231F2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  <w:color w:val="231F20"/>
      </w:rPr>
    </w:lvl>
    <w:lvl w:ilvl="4">
      <w:start w:val="1"/>
      <w:numFmt w:val="decimal"/>
      <w:lvlText w:val="%1.%2.%3.%4.%5"/>
      <w:lvlJc w:val="left"/>
      <w:pPr>
        <w:ind w:left="1080" w:hanging="720"/>
      </w:pPr>
      <w:rPr>
        <w:b/>
        <w:color w:val="231F2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b/>
        <w:color w:val="231F2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b/>
        <w:color w:val="231F20"/>
      </w:rPr>
    </w:lvl>
  </w:abstractNum>
  <w:abstractNum w:abstractNumId="1" w15:restartNumberingAfterBreak="0">
    <w:nsid w:val="55E86C61"/>
    <w:multiLevelType w:val="multilevel"/>
    <w:tmpl w:val="39D2A1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  <w:rPr>
        <w:b/>
        <w:color w:val="231F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  <w:color w:val="231F2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  <w:color w:val="231F20"/>
      </w:rPr>
    </w:lvl>
    <w:lvl w:ilvl="4">
      <w:start w:val="1"/>
      <w:numFmt w:val="decimal"/>
      <w:lvlText w:val="%1.%2.%3.%4.%5"/>
      <w:lvlJc w:val="left"/>
      <w:pPr>
        <w:ind w:left="1080" w:hanging="720"/>
      </w:pPr>
      <w:rPr>
        <w:b/>
        <w:color w:val="231F2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b/>
        <w:color w:val="231F2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b/>
        <w:color w:val="231F20"/>
      </w:rPr>
    </w:lvl>
  </w:abstractNum>
  <w:abstractNum w:abstractNumId="2" w15:restartNumberingAfterBreak="0">
    <w:nsid w:val="643C2444"/>
    <w:multiLevelType w:val="multilevel"/>
    <w:tmpl w:val="D096ABDE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2"/>
      <w:numFmt w:val="decimal"/>
      <w:lvlText w:val="%1.%2"/>
      <w:lvlJc w:val="left"/>
      <w:pPr>
        <w:ind w:left="720" w:hanging="360"/>
      </w:pPr>
      <w:rPr>
        <w:b/>
        <w:color w:val="231F2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  <w:color w:val="231F20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b/>
        <w:color w:val="231F20"/>
      </w:rPr>
    </w:lvl>
    <w:lvl w:ilvl="4">
      <w:start w:val="1"/>
      <w:numFmt w:val="decimal"/>
      <w:lvlText w:val="%1.%2.%3.%4.%5"/>
      <w:lvlJc w:val="left"/>
      <w:pPr>
        <w:ind w:left="1080" w:hanging="720"/>
      </w:pPr>
      <w:rPr>
        <w:b/>
        <w:color w:val="231F20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b/>
        <w:color w:val="231F20"/>
      </w:rPr>
    </w:lvl>
    <w:lvl w:ilvl="6">
      <w:start w:val="1"/>
      <w:numFmt w:val="decimal"/>
      <w:lvlText w:val="%1.%2.%3.%4.%5.%6.%7"/>
      <w:lvlJc w:val="left"/>
      <w:pPr>
        <w:ind w:left="1440" w:hanging="1080"/>
      </w:pPr>
      <w:rPr>
        <w:b/>
        <w:color w:val="231F20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b/>
        <w:color w:val="231F20"/>
      </w:rPr>
    </w:lvl>
    <w:lvl w:ilvl="8">
      <w:start w:val="1"/>
      <w:numFmt w:val="decimal"/>
      <w:lvlText w:val="%1.%2.%3.%4.%5.%6.%7.%8.%9"/>
      <w:lvlJc w:val="left"/>
      <w:pPr>
        <w:ind w:left="1800" w:hanging="1440"/>
      </w:pPr>
      <w:rPr>
        <w:b/>
        <w:color w:val="231F20"/>
      </w:rPr>
    </w:lvl>
  </w:abstractNum>
  <w:abstractNum w:abstractNumId="3" w15:restartNumberingAfterBreak="0">
    <w:nsid w:val="6E7F425C"/>
    <w:multiLevelType w:val="multilevel"/>
    <w:tmpl w:val="245A1710"/>
    <w:lvl w:ilvl="0">
      <w:start w:val="1"/>
      <w:numFmt w:val="bullet"/>
      <w:lvlText w:val="●"/>
      <w:lvlJc w:val="left"/>
      <w:pPr>
        <w:ind w:left="83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5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7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9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1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3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5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7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99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888"/>
    <w:rsid w:val="000C344C"/>
    <w:rsid w:val="001817A8"/>
    <w:rsid w:val="00316ED8"/>
    <w:rsid w:val="004673F8"/>
    <w:rsid w:val="00806888"/>
    <w:rsid w:val="00F22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D79E5"/>
  <w15:docId w15:val="{EAC5337F-D1FA-421A-B413-F7396CDD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1"/>
        <w:szCs w:val="21"/>
        <w:lang w:val="ru-RU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snapToGrid w:val="0"/>
      <w:color w:val="000000"/>
      <w:lang w:val="en-US"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semiHidden/>
    <w:qFormat/>
    <w:rPr>
      <w:sz w:val="20"/>
      <w:szCs w:val="20"/>
    </w:rPr>
  </w:style>
  <w:style w:type="table" w:customStyle="1" w:styleId="TableNormal0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sz w:val="14"/>
      <w:szCs w:val="14"/>
    </w:rPr>
  </w:style>
  <w:style w:type="paragraph" w:styleId="a5">
    <w:name w:val="header"/>
    <w:basedOn w:val="a"/>
    <w:link w:val="a6"/>
    <w:rsid w:val="00F520CD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rsid w:val="00F520CD"/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a7">
    <w:name w:val="footer"/>
    <w:basedOn w:val="a"/>
    <w:link w:val="a8"/>
    <w:rsid w:val="00F520C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rsid w:val="00F520CD"/>
    <w:rPr>
      <w:rFonts w:ascii="Arial" w:eastAsia="Arial" w:hAnsi="Arial" w:cs="Arial"/>
      <w:snapToGrid w:val="0"/>
      <w:color w:val="000000"/>
      <w:sz w:val="21"/>
      <w:szCs w:val="21"/>
      <w:lang w:val="en-US" w:eastAsia="en-US"/>
    </w:rPr>
  </w:style>
  <w:style w:type="paragraph" w:styleId="a9">
    <w:name w:val="List Paragraph"/>
    <w:basedOn w:val="a"/>
    <w:uiPriority w:val="99"/>
    <w:rsid w:val="00BB3B1E"/>
    <w:pPr>
      <w:ind w:left="720"/>
      <w:contextualSpacing/>
    </w:pPr>
  </w:style>
  <w:style w:type="paragraph" w:styleId="aa">
    <w:name w:val="Normal (Web)"/>
    <w:basedOn w:val="a"/>
    <w:uiPriority w:val="99"/>
    <w:unhideWhenUsed/>
    <w:rsid w:val="00335C73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snapToGrid/>
      <w:color w:val="auto"/>
      <w:sz w:val="24"/>
      <w:szCs w:val="24"/>
      <w:lang w:val="uk-UA" w:eastAsia="uk-UA"/>
    </w:rPr>
  </w:style>
  <w:style w:type="character" w:customStyle="1" w:styleId="overflow-hidden">
    <w:name w:val="overflow-hidden"/>
    <w:basedOn w:val="a0"/>
    <w:rsid w:val="00335C73"/>
  </w:style>
  <w:style w:type="character" w:styleId="ab">
    <w:name w:val="Strong"/>
    <w:basedOn w:val="a0"/>
    <w:uiPriority w:val="22"/>
    <w:qFormat/>
    <w:rsid w:val="00AF595D"/>
    <w:rPr>
      <w:b/>
      <w:bCs/>
    </w:rPr>
  </w:style>
  <w:style w:type="paragraph" w:styleId="ac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26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image" Target="media/image8.jpg"/><Relationship Id="rId25" Type="http://schemas.openxmlformats.org/officeDocument/2006/relationships/image" Target="media/image11.jp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image" Target="media/image25.png"/><Relationship Id="rId29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5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4.xml"/><Relationship Id="rId28" Type="http://schemas.openxmlformats.org/officeDocument/2006/relationships/image" Target="media/image13.png"/><Relationship Id="rId10" Type="http://schemas.openxmlformats.org/officeDocument/2006/relationships/image" Target="media/image2.png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Relationship Id="rId22" Type="http://schemas.openxmlformats.org/officeDocument/2006/relationships/image" Target="media/image10.png"/><Relationship Id="rId27" Type="http://schemas.openxmlformats.org/officeDocument/2006/relationships/footer" Target="footer6.xml"/><Relationship Id="rId30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28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21.pn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24.png"/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3" Type="http://schemas.openxmlformats.org/officeDocument/2006/relationships/image" Target="media/image12.png"/><Relationship Id="rId2" Type="http://schemas.openxmlformats.org/officeDocument/2006/relationships/image" Target="media/image22.png"/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29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vjUIRS1S011valJSptIRl8N7/A==">CgMxLjA4AHIhMVhsbzFNZ21hSzM4dnlSaHhzQzgzYWQ5eFdUWEhQSE0y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14</Pages>
  <Words>6882</Words>
  <Characters>3924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xiejing</dc:creator>
  <cp:lastModifiedBy>Жижко Олексій</cp:lastModifiedBy>
  <cp:revision>3</cp:revision>
  <dcterms:created xsi:type="dcterms:W3CDTF">2024-10-08T11:53:00Z</dcterms:created>
  <dcterms:modified xsi:type="dcterms:W3CDTF">2024-12-12T11:48:00Z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lpwstr>2024-10-08T17:23:23Z</vt:lpwstr>
  </property>
  <property fmtid="{D5CDD505-2E9C-101B-9397-08002B2CF9AE}" pid="4" name="KSOProductBuildVer">
    <vt:lpwstr>2052-12.1.0.18276</vt:lpwstr>
  </property>
  <property fmtid="{D5CDD505-2E9C-101B-9397-08002B2CF9AE}" pid="5" name="ICV">
    <vt:lpwstr>919E5AEDD055468E8BDB9D98E13FEEFB_12</vt:lpwstr>
  </property>
</Properties>
</file>